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30" w:rsidRPr="00882F7A" w:rsidRDefault="00131430" w:rsidP="00131430">
      <w:pPr>
        <w:shd w:val="clear" w:color="auto" w:fill="FFFFFF"/>
        <w:spacing w:after="0" w:line="240" w:lineRule="auto"/>
        <w:jc w:val="center"/>
        <w:textAlignment w:val="baseline"/>
        <w:outlineLvl w:val="0"/>
        <w:rPr>
          <w:rFonts w:ascii="Times New Roman" w:eastAsia="Times New Roman" w:hAnsi="Times New Roman" w:cs="Times New Roman"/>
          <w:b/>
          <w:bCs/>
          <w:spacing w:val="3"/>
          <w:kern w:val="36"/>
          <w:sz w:val="28"/>
          <w:szCs w:val="28"/>
        </w:rPr>
      </w:pPr>
      <w:r w:rsidRPr="00882F7A">
        <w:rPr>
          <w:rFonts w:ascii="Times New Roman" w:eastAsia="Times New Roman" w:hAnsi="Times New Roman" w:cs="Times New Roman"/>
          <w:b/>
          <w:bCs/>
          <w:color w:val="2D2D2D"/>
          <w:spacing w:val="3"/>
          <w:kern w:val="36"/>
          <w:sz w:val="46"/>
          <w:szCs w:val="46"/>
        </w:rPr>
        <w:t>О</w:t>
      </w:r>
      <w:r w:rsidRPr="00882F7A">
        <w:rPr>
          <w:rFonts w:ascii="Times New Roman" w:eastAsia="Times New Roman" w:hAnsi="Times New Roman" w:cs="Times New Roman"/>
          <w:b/>
          <w:bCs/>
          <w:spacing w:val="3"/>
          <w:kern w:val="36"/>
          <w:sz w:val="28"/>
          <w:szCs w:val="28"/>
        </w:rPr>
        <w:t>Б ОБРАЗОВАНИИ (с изменениями на: 12.12.2016)</w:t>
      </w:r>
    </w:p>
    <w:p w:rsidR="00131430" w:rsidRPr="00882F7A" w:rsidRDefault="00131430" w:rsidP="00131430">
      <w:pPr>
        <w:shd w:val="clear" w:color="auto" w:fill="FFFFFF"/>
        <w:spacing w:after="0" w:line="288" w:lineRule="atLeast"/>
        <w:jc w:val="center"/>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 </w:t>
      </w:r>
      <w:r w:rsidRPr="00882F7A">
        <w:rPr>
          <w:rFonts w:ascii="Times New Roman" w:eastAsia="Times New Roman" w:hAnsi="Times New Roman" w:cs="Times New Roman"/>
          <w:spacing w:val="3"/>
          <w:sz w:val="28"/>
          <w:szCs w:val="28"/>
        </w:rPr>
        <w:br/>
        <w:t>ЗАКОН</w:t>
      </w:r>
    </w:p>
    <w:p w:rsidR="00131430" w:rsidRPr="00882F7A" w:rsidRDefault="00131430" w:rsidP="00131430">
      <w:pPr>
        <w:shd w:val="clear" w:color="auto" w:fill="FFFFFF"/>
        <w:spacing w:after="0" w:line="288" w:lineRule="atLeast"/>
        <w:jc w:val="center"/>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 КЕМЕРОВСКОЙ ОБЛАСТИ </w:t>
      </w:r>
    </w:p>
    <w:p w:rsidR="00131430" w:rsidRPr="00882F7A" w:rsidRDefault="00131430" w:rsidP="00131430">
      <w:pPr>
        <w:shd w:val="clear" w:color="auto" w:fill="FFFFFF"/>
        <w:spacing w:after="0" w:line="288" w:lineRule="atLeast"/>
        <w:jc w:val="center"/>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от 05 июля 2013 года N 86-ОЗ</w:t>
      </w:r>
    </w:p>
    <w:p w:rsidR="00131430" w:rsidRPr="00882F7A" w:rsidRDefault="00131430" w:rsidP="00131430">
      <w:pPr>
        <w:shd w:val="clear" w:color="auto" w:fill="FFFFFF"/>
        <w:spacing w:before="229" w:after="114" w:line="288" w:lineRule="atLeast"/>
        <w:jc w:val="center"/>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ОБ ОБРАЗОВАНИИ</w:t>
      </w:r>
    </w:p>
    <w:p w:rsidR="00131430" w:rsidRPr="00882F7A" w:rsidRDefault="00131430" w:rsidP="00131430">
      <w:pPr>
        <w:shd w:val="clear" w:color="auto" w:fill="FFFFFF"/>
        <w:spacing w:after="0" w:line="480" w:lineRule="atLeast"/>
        <w:jc w:val="center"/>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(в ред. </w:t>
      </w:r>
      <w:hyperlink r:id="rId4" w:history="1">
        <w:r w:rsidRPr="00882F7A">
          <w:rPr>
            <w:rFonts w:ascii="Times New Roman" w:eastAsia="Times New Roman" w:hAnsi="Times New Roman" w:cs="Times New Roman"/>
            <w:spacing w:val="3"/>
            <w:sz w:val="28"/>
            <w:szCs w:val="28"/>
            <w:u w:val="single"/>
          </w:rPr>
          <w:t>Законов Кемеровской области от 26.12.2013 N 147-ОЗ</w:t>
        </w:r>
      </w:hyperlink>
      <w:r w:rsidRPr="00882F7A">
        <w:rPr>
          <w:rFonts w:ascii="Times New Roman" w:eastAsia="Times New Roman" w:hAnsi="Times New Roman" w:cs="Times New Roman"/>
          <w:spacing w:val="3"/>
          <w:sz w:val="28"/>
          <w:szCs w:val="28"/>
        </w:rPr>
        <w:t>, </w:t>
      </w:r>
      <w:hyperlink r:id="rId5" w:history="1">
        <w:r w:rsidRPr="00882F7A">
          <w:rPr>
            <w:rFonts w:ascii="Times New Roman" w:eastAsia="Times New Roman" w:hAnsi="Times New Roman" w:cs="Times New Roman"/>
            <w:spacing w:val="3"/>
            <w:sz w:val="28"/>
            <w:szCs w:val="28"/>
            <w:u w:val="single"/>
          </w:rPr>
          <w:t>от 07.10.2014 N 88-ОЗ</w:t>
        </w:r>
      </w:hyperlink>
      <w:r w:rsidRPr="00882F7A">
        <w:rPr>
          <w:rFonts w:ascii="Times New Roman" w:eastAsia="Times New Roman" w:hAnsi="Times New Roman" w:cs="Times New Roman"/>
          <w:spacing w:val="3"/>
          <w:sz w:val="28"/>
          <w:szCs w:val="28"/>
        </w:rPr>
        <w:t>, </w:t>
      </w:r>
      <w:hyperlink r:id="rId6" w:history="1">
        <w:r w:rsidRPr="00882F7A">
          <w:rPr>
            <w:rFonts w:ascii="Times New Roman" w:eastAsia="Times New Roman" w:hAnsi="Times New Roman" w:cs="Times New Roman"/>
            <w:spacing w:val="3"/>
            <w:sz w:val="28"/>
            <w:szCs w:val="28"/>
            <w:u w:val="single"/>
          </w:rPr>
          <w:t>от 13.11.2014 N 96-ОЗ</w:t>
        </w:r>
      </w:hyperlink>
      <w:r w:rsidRPr="00882F7A">
        <w:rPr>
          <w:rFonts w:ascii="Times New Roman" w:eastAsia="Times New Roman" w:hAnsi="Times New Roman" w:cs="Times New Roman"/>
          <w:spacing w:val="3"/>
          <w:sz w:val="28"/>
          <w:szCs w:val="28"/>
        </w:rPr>
        <w:t>, </w:t>
      </w:r>
      <w:hyperlink r:id="rId7"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 </w:t>
      </w:r>
      <w:hyperlink r:id="rId8" w:history="1">
        <w:proofErr w:type="gramStart"/>
        <w:r w:rsidRPr="00882F7A">
          <w:rPr>
            <w:rFonts w:ascii="Times New Roman" w:eastAsia="Times New Roman" w:hAnsi="Times New Roman" w:cs="Times New Roman"/>
            <w:spacing w:val="3"/>
            <w:sz w:val="28"/>
            <w:szCs w:val="28"/>
            <w:u w:val="single"/>
          </w:rPr>
          <w:t>от</w:t>
        </w:r>
        <w:proofErr w:type="gramEnd"/>
        <w:r w:rsidRPr="00882F7A">
          <w:rPr>
            <w:rFonts w:ascii="Times New Roman" w:eastAsia="Times New Roman" w:hAnsi="Times New Roman" w:cs="Times New Roman"/>
            <w:spacing w:val="3"/>
            <w:sz w:val="28"/>
            <w:szCs w:val="28"/>
            <w:u w:val="single"/>
          </w:rPr>
          <w:t xml:space="preserve"> 13.11.2015 N 98-ОЗ</w:t>
        </w:r>
      </w:hyperlink>
      <w:r w:rsidRPr="00882F7A">
        <w:rPr>
          <w:rFonts w:ascii="Times New Roman" w:eastAsia="Times New Roman" w:hAnsi="Times New Roman" w:cs="Times New Roman"/>
          <w:spacing w:val="3"/>
          <w:sz w:val="28"/>
          <w:szCs w:val="28"/>
        </w:rPr>
        <w:t>, </w:t>
      </w:r>
      <w:hyperlink r:id="rId9" w:history="1">
        <w:r w:rsidRPr="00882F7A">
          <w:rPr>
            <w:rFonts w:ascii="Times New Roman" w:eastAsia="Times New Roman" w:hAnsi="Times New Roman" w:cs="Times New Roman"/>
            <w:spacing w:val="3"/>
            <w:sz w:val="28"/>
            <w:szCs w:val="28"/>
            <w:u w:val="single"/>
          </w:rPr>
          <w:t>от 22.12.2015 N 126-ОЗ</w:t>
        </w:r>
      </w:hyperlink>
      <w:r w:rsidRPr="00882F7A">
        <w:rPr>
          <w:rFonts w:ascii="Times New Roman" w:eastAsia="Times New Roman" w:hAnsi="Times New Roman" w:cs="Times New Roman"/>
          <w:spacing w:val="3"/>
          <w:sz w:val="28"/>
          <w:szCs w:val="28"/>
        </w:rPr>
        <w:t>(ред. 22.12.2015), </w:t>
      </w:r>
      <w:hyperlink r:id="rId10" w:history="1">
        <w:r w:rsidRPr="00882F7A">
          <w:rPr>
            <w:rFonts w:ascii="Times New Roman" w:eastAsia="Times New Roman" w:hAnsi="Times New Roman" w:cs="Times New Roman"/>
            <w:spacing w:val="3"/>
            <w:sz w:val="28"/>
            <w:szCs w:val="28"/>
            <w:u w:val="single"/>
          </w:rPr>
          <w:t>от 29.06.2016 N 41-ОЗ</w:t>
        </w:r>
      </w:hyperlink>
      <w:r w:rsidRPr="00882F7A">
        <w:rPr>
          <w:rFonts w:ascii="Times New Roman" w:eastAsia="Times New Roman" w:hAnsi="Times New Roman" w:cs="Times New Roman"/>
          <w:spacing w:val="3"/>
          <w:sz w:val="28"/>
          <w:szCs w:val="28"/>
        </w:rPr>
        <w:t>, </w:t>
      </w:r>
      <w:hyperlink r:id="rId11" w:history="1">
        <w:r w:rsidRPr="00882F7A">
          <w:rPr>
            <w:rFonts w:ascii="Times New Roman" w:eastAsia="Times New Roman" w:hAnsi="Times New Roman" w:cs="Times New Roman"/>
            <w:spacing w:val="3"/>
            <w:sz w:val="28"/>
            <w:szCs w:val="28"/>
            <w:u w:val="single"/>
          </w:rPr>
          <w:t>от 12.12.2016 N 87-ОЗ</w:t>
        </w:r>
      </w:hyperlink>
      <w:r w:rsidRPr="00882F7A">
        <w:rPr>
          <w:rFonts w:ascii="Times New Roman" w:eastAsia="Times New Roman" w:hAnsi="Times New Roman" w:cs="Times New Roman"/>
          <w:spacing w:val="3"/>
          <w:sz w:val="28"/>
          <w:szCs w:val="28"/>
        </w:rPr>
        <w:t>)</w:t>
      </w:r>
    </w:p>
    <w:p w:rsidR="00131430" w:rsidRPr="00882F7A" w:rsidRDefault="00131430" w:rsidP="00131430">
      <w:pPr>
        <w:shd w:val="clear" w:color="auto" w:fill="FFFFFF"/>
        <w:spacing w:after="0" w:line="480" w:lineRule="atLeast"/>
        <w:jc w:val="right"/>
        <w:textAlignment w:val="baseline"/>
        <w:rPr>
          <w:rFonts w:ascii="Times New Roman" w:eastAsia="Times New Roman" w:hAnsi="Times New Roman" w:cs="Times New Roman"/>
          <w:spacing w:val="3"/>
          <w:sz w:val="28"/>
          <w:szCs w:val="28"/>
        </w:rPr>
      </w:pPr>
      <w:proofErr w:type="gramStart"/>
      <w:r w:rsidRPr="00882F7A">
        <w:rPr>
          <w:rFonts w:ascii="Times New Roman" w:eastAsia="Times New Roman" w:hAnsi="Times New Roman" w:cs="Times New Roman"/>
          <w:spacing w:val="3"/>
          <w:sz w:val="28"/>
          <w:szCs w:val="28"/>
        </w:rPr>
        <w:t>Принят</w:t>
      </w:r>
      <w:proofErr w:type="gramEnd"/>
      <w:r w:rsidRPr="00882F7A">
        <w:rPr>
          <w:rFonts w:ascii="Times New Roman" w:eastAsia="Times New Roman" w:hAnsi="Times New Roman" w:cs="Times New Roman"/>
          <w:spacing w:val="3"/>
          <w:sz w:val="28"/>
          <w:szCs w:val="28"/>
        </w:rPr>
        <w:br/>
        <w:t>Советом народных депутатов</w:t>
      </w:r>
      <w:r w:rsidRPr="00882F7A">
        <w:rPr>
          <w:rFonts w:ascii="Times New Roman" w:eastAsia="Times New Roman" w:hAnsi="Times New Roman" w:cs="Times New Roman"/>
          <w:spacing w:val="3"/>
          <w:sz w:val="28"/>
          <w:szCs w:val="28"/>
        </w:rPr>
        <w:br/>
        <w:t>Кемеровской области</w:t>
      </w:r>
      <w:r w:rsidRPr="00882F7A">
        <w:rPr>
          <w:rFonts w:ascii="Times New Roman" w:eastAsia="Times New Roman" w:hAnsi="Times New Roman" w:cs="Times New Roman"/>
          <w:spacing w:val="3"/>
          <w:sz w:val="28"/>
          <w:szCs w:val="28"/>
        </w:rPr>
        <w:br/>
        <w:t>3 июля 2013 года </w:t>
      </w:r>
    </w:p>
    <w:p w:rsidR="00131430" w:rsidRPr="00882F7A" w:rsidRDefault="00131430" w:rsidP="00131430">
      <w:pPr>
        <w:shd w:val="clear" w:color="auto" w:fill="FFFFFF"/>
        <w:spacing w:after="0" w:line="480" w:lineRule="atLeast"/>
        <w:jc w:val="center"/>
        <w:textAlignment w:val="baseline"/>
        <w:rPr>
          <w:rFonts w:ascii="Times New Roman" w:eastAsia="Times New Roman" w:hAnsi="Times New Roman" w:cs="Times New Roman"/>
          <w:spacing w:val="3"/>
          <w:sz w:val="28"/>
          <w:szCs w:val="28"/>
        </w:rPr>
      </w:pP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Настоящий Закон принят в соответствии с </w:t>
      </w:r>
      <w:hyperlink r:id="rId12" w:history="1">
        <w:r w:rsidRPr="00882F7A">
          <w:rPr>
            <w:rFonts w:ascii="Times New Roman" w:eastAsia="Times New Roman" w:hAnsi="Times New Roman" w:cs="Times New Roman"/>
            <w:spacing w:val="3"/>
            <w:sz w:val="28"/>
            <w:szCs w:val="28"/>
            <w:u w:val="single"/>
          </w:rPr>
          <w:t>Федеральным законом "Об образовании в Российской Федерации"</w:t>
        </w:r>
      </w:hyperlink>
      <w:r w:rsidRPr="00882F7A">
        <w:rPr>
          <w:rFonts w:ascii="Times New Roman" w:eastAsia="Times New Roman" w:hAnsi="Times New Roman" w:cs="Times New Roman"/>
          <w:spacing w:val="3"/>
          <w:sz w:val="28"/>
          <w:szCs w:val="28"/>
        </w:rPr>
        <w:t> в целях установления правовых, организационных и экономических особенностей функционирования системы образования в Кемеровской области.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 Законодательство Кемеровской области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Законодательство Кемеровской области в сфере образования состоит из </w:t>
      </w:r>
      <w:hyperlink r:id="rId13" w:history="1">
        <w:r w:rsidRPr="00882F7A">
          <w:rPr>
            <w:rFonts w:ascii="Times New Roman" w:eastAsia="Times New Roman" w:hAnsi="Times New Roman" w:cs="Times New Roman"/>
            <w:spacing w:val="3"/>
            <w:sz w:val="28"/>
            <w:szCs w:val="28"/>
            <w:u w:val="single"/>
          </w:rPr>
          <w:t>Устава Кемеровской области</w:t>
        </w:r>
      </w:hyperlink>
      <w:r w:rsidRPr="00882F7A">
        <w:rPr>
          <w:rFonts w:ascii="Times New Roman" w:eastAsia="Times New Roman" w:hAnsi="Times New Roman" w:cs="Times New Roman"/>
          <w:spacing w:val="3"/>
          <w:sz w:val="28"/>
          <w:szCs w:val="28"/>
        </w:rPr>
        <w:t>, настоящего Закона, иных законов Кемеровской области и принимаемых в соответствии с ними нормативных правовых актов органов государственной власти Кемеровской области.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2. Полномочия Совета народных депутатов Кемеровской области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lastRenderedPageBreak/>
        <w:br/>
        <w:t>Совет народных депутатов Кемеровской области принимает законы Кемеровской области в сфере образования, а также осуществляет иные полномочия в сфере образования, установленные федеральными законами, </w:t>
      </w:r>
      <w:hyperlink r:id="rId14" w:history="1">
        <w:r w:rsidRPr="00882F7A">
          <w:rPr>
            <w:rFonts w:ascii="Times New Roman" w:eastAsia="Times New Roman" w:hAnsi="Times New Roman" w:cs="Times New Roman"/>
            <w:spacing w:val="3"/>
            <w:sz w:val="28"/>
            <w:szCs w:val="28"/>
            <w:u w:val="single"/>
          </w:rPr>
          <w:t>Уставом Кемеровской области</w:t>
        </w:r>
      </w:hyperlink>
      <w:r w:rsidRPr="00882F7A">
        <w:rPr>
          <w:rFonts w:ascii="Times New Roman" w:eastAsia="Times New Roman" w:hAnsi="Times New Roman" w:cs="Times New Roman"/>
          <w:spacing w:val="3"/>
          <w:sz w:val="28"/>
          <w:szCs w:val="28"/>
        </w:rPr>
        <w:t>, настоящим Законом, иными законами Кемеровской области.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3. Полномочия Коллегии Администрации Кемеровской области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Коллегия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 утверждает государственные программы Кемеровской области в сфере развития образования с учетом социально-экономических, экологических, демографических, этнокультурных и других особенностей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(в ред. </w:t>
      </w:r>
      <w:hyperlink r:id="rId15"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устанавливает случаи и порядок обеспечения питанием обучающихся за счет бюджетных ассигнований областного бюджета;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3) устанавливает случаи и порядок обеспечения одеждой обучающихся, форменной одеждой и иным вещевым имуществом (обмундированием) обучающихся за счет бюджетных ассигнований областного бюджета;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spellStart"/>
      <w:r w:rsidRPr="00882F7A">
        <w:rPr>
          <w:rFonts w:ascii="Times New Roman" w:eastAsia="Times New Roman" w:hAnsi="Times New Roman" w:cs="Times New Roman"/>
          <w:spacing w:val="3"/>
          <w:sz w:val="28"/>
          <w:szCs w:val="28"/>
        </w:rPr>
        <w:t>пп</w:t>
      </w:r>
      <w:proofErr w:type="spellEnd"/>
      <w:r w:rsidRPr="00882F7A">
        <w:rPr>
          <w:rFonts w:ascii="Times New Roman" w:eastAsia="Times New Roman" w:hAnsi="Times New Roman" w:cs="Times New Roman"/>
          <w:spacing w:val="3"/>
          <w:sz w:val="28"/>
          <w:szCs w:val="28"/>
        </w:rPr>
        <w:t>. 3 в ред. </w:t>
      </w:r>
      <w:hyperlink r:id="rId16" w:history="1">
        <w:r w:rsidRPr="00882F7A">
          <w:rPr>
            <w:rFonts w:ascii="Times New Roman" w:eastAsia="Times New Roman" w:hAnsi="Times New Roman" w:cs="Times New Roman"/>
            <w:spacing w:val="3"/>
            <w:sz w:val="28"/>
            <w:szCs w:val="28"/>
            <w:u w:val="single"/>
          </w:rPr>
          <w:t>Закона Кемеровской области от 07.10.2014 N 88-ОЗ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4) устанавливает основные требования к одежде обучающихся </w:t>
      </w:r>
      <w:r w:rsidRPr="00882F7A">
        <w:rPr>
          <w:rFonts w:ascii="Times New Roman" w:eastAsia="Times New Roman" w:hAnsi="Times New Roman" w:cs="Times New Roman"/>
          <w:spacing w:val="3"/>
          <w:sz w:val="28"/>
          <w:szCs w:val="28"/>
        </w:rPr>
        <w:lastRenderedPageBreak/>
        <w:t>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spellStart"/>
      <w:r w:rsidRPr="00882F7A">
        <w:rPr>
          <w:rFonts w:ascii="Times New Roman" w:eastAsia="Times New Roman" w:hAnsi="Times New Roman" w:cs="Times New Roman"/>
          <w:spacing w:val="3"/>
          <w:sz w:val="28"/>
          <w:szCs w:val="28"/>
        </w:rPr>
        <w:t>пп</w:t>
      </w:r>
      <w:proofErr w:type="spellEnd"/>
      <w:r w:rsidRPr="00882F7A">
        <w:rPr>
          <w:rFonts w:ascii="Times New Roman" w:eastAsia="Times New Roman" w:hAnsi="Times New Roman" w:cs="Times New Roman"/>
          <w:spacing w:val="3"/>
          <w:sz w:val="28"/>
          <w:szCs w:val="28"/>
        </w:rPr>
        <w:t>. 4 в ред. </w:t>
      </w:r>
      <w:hyperlink r:id="rId17" w:history="1">
        <w:r w:rsidRPr="00882F7A">
          <w:rPr>
            <w:rFonts w:ascii="Times New Roman" w:eastAsia="Times New Roman" w:hAnsi="Times New Roman" w:cs="Times New Roman"/>
            <w:spacing w:val="3"/>
            <w:sz w:val="28"/>
            <w:szCs w:val="28"/>
            <w:u w:val="single"/>
          </w:rPr>
          <w:t>Закона Кемеровской области от 07.10.2014 N 88-ОЗ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устанавливает порядок признания организаций, указанных в части 3 статьи 20</w:t>
      </w:r>
      <w:hyperlink r:id="rId18" w:history="1">
        <w:r w:rsidRPr="00882F7A">
          <w:rPr>
            <w:rFonts w:ascii="Times New Roman" w:eastAsia="Times New Roman" w:hAnsi="Times New Roman" w:cs="Times New Roman"/>
            <w:spacing w:val="3"/>
            <w:sz w:val="28"/>
            <w:szCs w:val="28"/>
            <w:u w:val="single"/>
          </w:rPr>
          <w:t>Федерального закона "Об образовании в Российской Федерации"</w:t>
        </w:r>
      </w:hyperlink>
      <w:r w:rsidRPr="00882F7A">
        <w:rPr>
          <w:rFonts w:ascii="Times New Roman" w:eastAsia="Times New Roman" w:hAnsi="Times New Roman" w:cs="Times New Roman"/>
          <w:spacing w:val="3"/>
          <w:sz w:val="28"/>
          <w:szCs w:val="28"/>
        </w:rPr>
        <w:t>, региональными инновационными площадками;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6) устанавливает порядок </w:t>
      </w:r>
      <w:proofErr w:type="gramStart"/>
      <w:r w:rsidRPr="00882F7A">
        <w:rPr>
          <w:rFonts w:ascii="Times New Roman" w:eastAsia="Times New Roman" w:hAnsi="Times New Roman" w:cs="Times New Roman"/>
          <w:spacing w:val="3"/>
          <w:sz w:val="28"/>
          <w:szCs w:val="28"/>
        </w:rPr>
        <w:t>проведения оценки последствий принятия решения</w:t>
      </w:r>
      <w:proofErr w:type="gramEnd"/>
      <w:r w:rsidRPr="00882F7A">
        <w:rPr>
          <w:rFonts w:ascii="Times New Roman" w:eastAsia="Times New Roman" w:hAnsi="Times New Roman" w:cs="Times New Roman"/>
          <w:spacing w:val="3"/>
          <w:sz w:val="28"/>
          <w:szCs w:val="28"/>
        </w:rPr>
        <w:t xml:space="preserve"> о реорганизации или ликвидации государственных образовательных организаций Кемеровской области,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7)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за счет бюджетных ассигнований областного бюджета;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(в ред. </w:t>
      </w:r>
      <w:hyperlink r:id="rId19" w:history="1">
        <w:r w:rsidRPr="00882F7A">
          <w:rPr>
            <w:rFonts w:ascii="Times New Roman" w:eastAsia="Times New Roman" w:hAnsi="Times New Roman" w:cs="Times New Roman"/>
            <w:spacing w:val="3"/>
            <w:sz w:val="28"/>
            <w:szCs w:val="28"/>
            <w:u w:val="single"/>
          </w:rPr>
          <w:t>Закона Кемеровской области 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8) устанавливает порядок регламентации и оформления отношений государственной и муниципальной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w:t>
      </w:r>
      <w:proofErr w:type="gramStart"/>
      <w:r w:rsidRPr="00882F7A">
        <w:rPr>
          <w:rFonts w:ascii="Times New Roman" w:eastAsia="Times New Roman" w:hAnsi="Times New Roman" w:cs="Times New Roman"/>
          <w:spacing w:val="3"/>
          <w:sz w:val="28"/>
          <w:szCs w:val="28"/>
        </w:rPr>
        <w:t>обучения</w:t>
      </w:r>
      <w:proofErr w:type="gramEnd"/>
      <w:r w:rsidRPr="00882F7A">
        <w:rPr>
          <w:rFonts w:ascii="Times New Roman" w:eastAsia="Times New Roman" w:hAnsi="Times New Roman" w:cs="Times New Roman"/>
          <w:spacing w:val="3"/>
          <w:sz w:val="28"/>
          <w:szCs w:val="28"/>
        </w:rPr>
        <w:t xml:space="preserve"> по основным общеобразовательным программам на дому или в медицинских организациях;</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9) устанавливает размер и порядок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10)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а также условия и порядок доплаты к ним;</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(в ред. </w:t>
      </w:r>
      <w:hyperlink r:id="rId20"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11) учреждает именные стипендии Кемеровской области, определяет размер и условия их выплаты;</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12) устанавливает случаи и порядок, в которых 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12-1) устанавливает максимальный размер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w:t>
      </w:r>
      <w:proofErr w:type="spellStart"/>
      <w:r w:rsidRPr="00882F7A">
        <w:rPr>
          <w:rFonts w:ascii="Times New Roman" w:eastAsia="Times New Roman" w:hAnsi="Times New Roman" w:cs="Times New Roman"/>
          <w:spacing w:val="3"/>
          <w:sz w:val="28"/>
          <w:szCs w:val="28"/>
        </w:rPr>
        <w:t>пп</w:t>
      </w:r>
      <w:proofErr w:type="spellEnd"/>
      <w:r w:rsidRPr="00882F7A">
        <w:rPr>
          <w:rFonts w:ascii="Times New Roman" w:eastAsia="Times New Roman" w:hAnsi="Times New Roman" w:cs="Times New Roman"/>
          <w:spacing w:val="3"/>
          <w:sz w:val="28"/>
          <w:szCs w:val="28"/>
        </w:rPr>
        <w:t>. 12-1 введен </w:t>
      </w:r>
      <w:hyperlink r:id="rId21" w:history="1">
        <w:r w:rsidRPr="00882F7A">
          <w:rPr>
            <w:rFonts w:ascii="Times New Roman" w:eastAsia="Times New Roman" w:hAnsi="Times New Roman" w:cs="Times New Roman"/>
            <w:spacing w:val="3"/>
            <w:sz w:val="28"/>
            <w:szCs w:val="28"/>
            <w:u w:val="single"/>
          </w:rPr>
          <w:t>Законом Кемеровской области от 13.11.2015 N 98-ОЗ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13) осуществляет иные полномочия в сфере образования, установленные федеральными законами, </w:t>
      </w:r>
      <w:hyperlink r:id="rId22" w:history="1">
        <w:r w:rsidRPr="00882F7A">
          <w:rPr>
            <w:rFonts w:ascii="Times New Roman" w:eastAsia="Times New Roman" w:hAnsi="Times New Roman" w:cs="Times New Roman"/>
            <w:spacing w:val="3"/>
            <w:sz w:val="28"/>
            <w:szCs w:val="28"/>
            <w:u w:val="single"/>
          </w:rPr>
          <w:t>Уставом Кемеровской области</w:t>
        </w:r>
      </w:hyperlink>
      <w:r w:rsidRPr="00882F7A">
        <w:rPr>
          <w:rFonts w:ascii="Times New Roman" w:eastAsia="Times New Roman" w:hAnsi="Times New Roman" w:cs="Times New Roman"/>
          <w:spacing w:val="3"/>
          <w:sz w:val="28"/>
          <w:szCs w:val="28"/>
        </w:rPr>
        <w:t>, настоящим Законом и иными законами Кемеровской области, а также соответствующими соглашениями с федеральными органами исполнительной власти.</w:t>
      </w:r>
      <w:r w:rsidRPr="00882F7A">
        <w:rPr>
          <w:rFonts w:ascii="Times New Roman" w:eastAsia="Times New Roman" w:hAnsi="Times New Roman" w:cs="Times New Roman"/>
          <w:spacing w:val="3"/>
          <w:sz w:val="28"/>
          <w:szCs w:val="28"/>
        </w:rPr>
        <w:br/>
      </w:r>
      <w:proofErr w:type="gramEnd"/>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4. Полномочия исполнительного органа государственной власти Кемеровской области, осуществляющего государственное управление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Исполнительный орган государственной власти Кемеровской области, осуществляющий государственное управление в сфере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 разрабатывает и реализует государственные программы Кемеровской области в сфере развития образования с учетом социально-экономических, экологических, демографических, этнокультурных и других особенностей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(в ред. </w:t>
      </w:r>
      <w:hyperlink r:id="rId23"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организует предоставление общего образования в государственных образовательных организациях Кемеровской области;</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создает условия для осуществления присмотра и ухода за детьми, содержания детей в государственных образовательных организациях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4) организует предоставление среднего профессионального образования, </w:t>
      </w:r>
      <w:r w:rsidRPr="00882F7A">
        <w:rPr>
          <w:rFonts w:ascii="Times New Roman" w:eastAsia="Times New Roman" w:hAnsi="Times New Roman" w:cs="Times New Roman"/>
          <w:spacing w:val="3"/>
          <w:sz w:val="28"/>
          <w:szCs w:val="28"/>
        </w:rPr>
        <w:lastRenderedPageBreak/>
        <w:t>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организует предоставление дополнительного образования детей в государственных образовательных организациях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6) организует предоставление дополнительного профессионального образования в государственных образовательных организациях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7) организует обеспечение муниципальных образовательных организаций и государственных образовательных организаций Кемеровской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8) обеспечивает осуществление мониторинга в системе образования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9)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10) обеспечивает получение профессионального обучения обучающимися с </w:t>
      </w:r>
      <w:r w:rsidRPr="00882F7A">
        <w:rPr>
          <w:rFonts w:ascii="Times New Roman" w:eastAsia="Times New Roman" w:hAnsi="Times New Roman" w:cs="Times New Roman"/>
          <w:spacing w:val="3"/>
          <w:sz w:val="28"/>
          <w:szCs w:val="28"/>
        </w:rPr>
        <w:lastRenderedPageBreak/>
        <w:t>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11) формирует аттестационные комиссии для проведения аттестации в целях установления квалификационной категории педагогических работников государственных организаций Кемеровской области,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12) создает государственные экзаменационные комиссии для проведения на территории Кемеровской области государственной итоговой аттестации по образовательным программам основного общего и среднего общего образования;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13) обеспечивает проведение государственной итоговой аттестации по образовательным программам основного общего и среднего общего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14) устанавливает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w:t>
      </w:r>
      <w:proofErr w:type="gramEnd"/>
      <w:r w:rsidRPr="00882F7A">
        <w:rPr>
          <w:rFonts w:ascii="Times New Roman" w:eastAsia="Times New Roman" w:hAnsi="Times New Roman" w:cs="Times New Roman"/>
          <w:spacing w:val="3"/>
          <w:sz w:val="28"/>
          <w:szCs w:val="28"/>
        </w:rPr>
        <w:t xml:space="preserve"> </w:t>
      </w:r>
      <w:proofErr w:type="gramStart"/>
      <w:r w:rsidRPr="00882F7A">
        <w:rPr>
          <w:rFonts w:ascii="Times New Roman" w:eastAsia="Times New Roman" w:hAnsi="Times New Roman" w:cs="Times New Roman"/>
          <w:spacing w:val="3"/>
          <w:sz w:val="28"/>
          <w:szCs w:val="28"/>
        </w:rPr>
        <w:t>языке из числа языков народов Российской Федерации для прохождения государственной итоговой аттестации;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15)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Кемеровской области;</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16) организует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17) организует информационное и информационно-методическое обеспечение образовательных учреждений;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18) организует издание учебно-методических материалов, пособий и изготовление технических средств обучения;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19) проводит анализ, прогнозирование и координацию приоритетных научно-исследовательских и проектных работ, финансируемых за счет средств областного бюджета, в образовательных организациях высшего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20) организует подготовку и повышение квалификации работников органов государственной власти Кемеровской области,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государственных образовательных организаций Кемеровской области и муниципальных образовательных организаций;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21) организует проведение областных конкурсов педагогического </w:t>
      </w:r>
      <w:r w:rsidRPr="00882F7A">
        <w:rPr>
          <w:rFonts w:ascii="Times New Roman" w:eastAsia="Times New Roman" w:hAnsi="Times New Roman" w:cs="Times New Roman"/>
          <w:spacing w:val="3"/>
          <w:sz w:val="28"/>
          <w:szCs w:val="28"/>
        </w:rPr>
        <w:lastRenderedPageBreak/>
        <w:t>мастерства, утверждает положения о них;</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22) прогнозирует развитие сети образовательных учреждений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23) организует предоставление на конкурсной основе высшего образования в государственных образовательных организациях высшего образования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24) создает учебно-методические объединения в системе образования и утверждает положения о них;</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25) устанавливает нормативы для формирования стипендиального фонда для обучающихся по очной форме обучения за счет бюджетных ассигнований;</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25-1)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 формирует общественный совет по проведению независимой оценки качества образовательной деятельности организаций, расположенных на территории Кемеровской области, и утверждает положение о нем;</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w:t>
      </w:r>
      <w:proofErr w:type="spellStart"/>
      <w:r w:rsidRPr="00882F7A">
        <w:rPr>
          <w:rFonts w:ascii="Times New Roman" w:eastAsia="Times New Roman" w:hAnsi="Times New Roman" w:cs="Times New Roman"/>
          <w:spacing w:val="3"/>
          <w:sz w:val="28"/>
          <w:szCs w:val="28"/>
        </w:rPr>
        <w:t>пп</w:t>
      </w:r>
      <w:proofErr w:type="spellEnd"/>
      <w:r w:rsidRPr="00882F7A">
        <w:rPr>
          <w:rFonts w:ascii="Times New Roman" w:eastAsia="Times New Roman" w:hAnsi="Times New Roman" w:cs="Times New Roman"/>
          <w:spacing w:val="3"/>
          <w:sz w:val="28"/>
          <w:szCs w:val="28"/>
        </w:rPr>
        <w:t>. 25-1 введен </w:t>
      </w:r>
      <w:hyperlink r:id="rId24" w:history="1">
        <w:r w:rsidRPr="00882F7A">
          <w:rPr>
            <w:rFonts w:ascii="Times New Roman" w:eastAsia="Times New Roman" w:hAnsi="Times New Roman" w:cs="Times New Roman"/>
            <w:spacing w:val="3"/>
            <w:sz w:val="28"/>
            <w:szCs w:val="28"/>
            <w:u w:val="single"/>
          </w:rPr>
          <w:t>Законом Кемеровской области от 13.11.2014 N 96-ОЗ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25-2) обеспечивает инвалидам (включая инвалидов, использующих кресла-коляски и собак-проводников):</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условия для беспрепятственного доступа к государственным образовательным организациям Кемеровской области;</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возможность самостоятельного передвижения по территории, на которой расположены государственные образовательные организации Кемеровской области, входа в эти организации и выхода из них, посадки в транспортное средство и высадки из него, в том числе с использованием кресла-коляски на территории государственных образовательных организаций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сопровождение инвалидов, имеющих стойкие расстройства функции зрения и самостоятельного передвижения, и оказание им помощи в государственных образовательных организациях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надлежащее размещение оборудования и носителей информации, необходимых для обеспечения беспрепятственного доступа инвалидов к государственным образовательным организациям Кемеровской области и к их услугам с учетом ограничений жизнедеятельности инвалидов;</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2F7A">
        <w:rPr>
          <w:rFonts w:ascii="Times New Roman" w:eastAsia="Times New Roman" w:hAnsi="Times New Roman" w:cs="Times New Roman"/>
          <w:spacing w:val="3"/>
          <w:sz w:val="28"/>
          <w:szCs w:val="28"/>
        </w:rPr>
        <w:t>сурдопереводчика</w:t>
      </w:r>
      <w:proofErr w:type="spellEnd"/>
      <w:r w:rsidRPr="00882F7A">
        <w:rPr>
          <w:rFonts w:ascii="Times New Roman" w:eastAsia="Times New Roman" w:hAnsi="Times New Roman" w:cs="Times New Roman"/>
          <w:spacing w:val="3"/>
          <w:sz w:val="28"/>
          <w:szCs w:val="28"/>
        </w:rPr>
        <w:t xml:space="preserve"> и </w:t>
      </w:r>
      <w:proofErr w:type="spellStart"/>
      <w:r w:rsidRPr="00882F7A">
        <w:rPr>
          <w:rFonts w:ascii="Times New Roman" w:eastAsia="Times New Roman" w:hAnsi="Times New Roman" w:cs="Times New Roman"/>
          <w:spacing w:val="3"/>
          <w:sz w:val="28"/>
          <w:szCs w:val="28"/>
        </w:rPr>
        <w:t>тифлосурдопереводчика</w:t>
      </w:r>
      <w:proofErr w:type="spellEnd"/>
      <w:r w:rsidRPr="00882F7A">
        <w:rPr>
          <w:rFonts w:ascii="Times New Roman" w:eastAsia="Times New Roman" w:hAnsi="Times New Roman" w:cs="Times New Roman"/>
          <w:spacing w:val="3"/>
          <w:sz w:val="28"/>
          <w:szCs w:val="28"/>
        </w:rPr>
        <w:t xml:space="preserve"> в государственных образовательных организациях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допуск в государственные образовательные организации Кемеровской области собак-проводников при наличии документа, подтверждающего их специальное обучение и выданного по форме и в порядке,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оказание работниками государственных образовательных организаций Кемеровской области помощи инвалидам в преодолении барьеров, мешающих получению ими услуг наравне с другими лицами;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spellStart"/>
      <w:r w:rsidRPr="00882F7A">
        <w:rPr>
          <w:rFonts w:ascii="Times New Roman" w:eastAsia="Times New Roman" w:hAnsi="Times New Roman" w:cs="Times New Roman"/>
          <w:spacing w:val="3"/>
          <w:sz w:val="28"/>
          <w:szCs w:val="28"/>
        </w:rPr>
        <w:t>пп</w:t>
      </w:r>
      <w:proofErr w:type="spellEnd"/>
      <w:r w:rsidRPr="00882F7A">
        <w:rPr>
          <w:rFonts w:ascii="Times New Roman" w:eastAsia="Times New Roman" w:hAnsi="Times New Roman" w:cs="Times New Roman"/>
          <w:spacing w:val="3"/>
          <w:sz w:val="28"/>
          <w:szCs w:val="28"/>
        </w:rPr>
        <w:t>. 25-2 введен </w:t>
      </w:r>
      <w:hyperlink r:id="rId25" w:history="1">
        <w:r w:rsidRPr="00882F7A">
          <w:rPr>
            <w:rFonts w:ascii="Times New Roman" w:eastAsia="Times New Roman" w:hAnsi="Times New Roman" w:cs="Times New Roman"/>
            <w:spacing w:val="3"/>
            <w:sz w:val="28"/>
            <w:szCs w:val="28"/>
            <w:u w:val="single"/>
          </w:rPr>
          <w:t>Законом Кемеровской области от 22.12.2015 N 126-ОЗ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25-3) организует инструктирование или обучение специалистов, работающих с инвалидами, по вопросам, связанным с обеспечением доступности для инвалидов государственных образовательных организаций Кемеровской области и предоставляемых ими услуг в соответствии с законодательством Российской Федерации и законодательством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spellStart"/>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п</w:t>
      </w:r>
      <w:proofErr w:type="spellEnd"/>
      <w:r w:rsidRPr="00882F7A">
        <w:rPr>
          <w:rFonts w:ascii="Times New Roman" w:eastAsia="Times New Roman" w:hAnsi="Times New Roman" w:cs="Times New Roman"/>
          <w:spacing w:val="3"/>
          <w:sz w:val="28"/>
          <w:szCs w:val="28"/>
        </w:rPr>
        <w:t>. 25-3 введен </w:t>
      </w:r>
      <w:hyperlink r:id="rId26" w:history="1">
        <w:r w:rsidRPr="00882F7A">
          <w:rPr>
            <w:rFonts w:ascii="Times New Roman" w:eastAsia="Times New Roman" w:hAnsi="Times New Roman" w:cs="Times New Roman"/>
            <w:spacing w:val="3"/>
            <w:sz w:val="28"/>
            <w:szCs w:val="28"/>
            <w:u w:val="single"/>
          </w:rPr>
          <w:t>Законом Кемеровской области от 22.12.2015 N 126-ОЗ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26)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5. Полномочия исполнительного органа государственной власти Кемеровской области, осуществляющего государственный контроль (надзор)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Исполнительный орган государственной власти Кемеровской области, осуществляющий государственный контроль (надзор) в сфере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1) осуществляет государственный контроль (надзор) в сфере образования за деятельностью организаций, осуществляющих образовательную </w:t>
      </w:r>
      <w:r w:rsidRPr="00882F7A">
        <w:rPr>
          <w:rFonts w:ascii="Times New Roman" w:eastAsia="Times New Roman" w:hAnsi="Times New Roman" w:cs="Times New Roman"/>
          <w:spacing w:val="3"/>
          <w:sz w:val="28"/>
          <w:szCs w:val="28"/>
        </w:rPr>
        <w:lastRenderedPageBreak/>
        <w:t>деятельность на территории Кемеровской области (за исключением организаций, указанных в пункте 7 части 1 статьи 6</w:t>
      </w:r>
      <w:hyperlink r:id="rId27" w:history="1">
        <w:r w:rsidRPr="00882F7A">
          <w:rPr>
            <w:rFonts w:ascii="Times New Roman" w:eastAsia="Times New Roman" w:hAnsi="Times New Roman" w:cs="Times New Roman"/>
            <w:spacing w:val="3"/>
            <w:sz w:val="28"/>
            <w:szCs w:val="28"/>
            <w:u w:val="single"/>
          </w:rPr>
          <w:t>Федерального закона "Об образовании в Российской Федерации"</w:t>
        </w:r>
      </w:hyperlink>
      <w:r w:rsidRPr="00882F7A">
        <w:rPr>
          <w:rFonts w:ascii="Times New Roman" w:eastAsia="Times New Roman" w:hAnsi="Times New Roman" w:cs="Times New Roman"/>
          <w:spacing w:val="3"/>
          <w:sz w:val="28"/>
          <w:szCs w:val="28"/>
        </w:rPr>
        <w:t>), а также органов местного самоуправления, осуществляющих управление в сфере образования;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осуществляет лицензирование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w:t>
      </w:r>
      <w:hyperlink r:id="rId28" w:history="1">
        <w:r w:rsidRPr="00882F7A">
          <w:rPr>
            <w:rFonts w:ascii="Times New Roman" w:eastAsia="Times New Roman" w:hAnsi="Times New Roman" w:cs="Times New Roman"/>
            <w:spacing w:val="3"/>
            <w:sz w:val="28"/>
            <w:szCs w:val="28"/>
            <w:u w:val="single"/>
          </w:rPr>
          <w:t>Федерального закона "Об образовании в Российской Федерации"</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осуществляет государственную аккредитацию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w:t>
      </w:r>
      <w:hyperlink r:id="rId29" w:history="1">
        <w:r w:rsidRPr="00882F7A">
          <w:rPr>
            <w:rFonts w:ascii="Times New Roman" w:eastAsia="Times New Roman" w:hAnsi="Times New Roman" w:cs="Times New Roman"/>
            <w:spacing w:val="3"/>
            <w:sz w:val="28"/>
            <w:szCs w:val="28"/>
            <w:u w:val="single"/>
          </w:rPr>
          <w:t>Федерального закона "Об образовании в Российской Федерации"</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4) осуществляет подтверждение документов об образовании и (или) о квалификации;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6. Функции и полномочия учредителя в отношении государственных организаций Кемеровской области, осуществляющих образовательную деятельность</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lastRenderedPageBreak/>
        <w:br/>
        <w:t>1. Исполнительный орган государственной власти Кемеровской области, осуществляющий государственное управление в сфере образования, осуществляет функции и полномочия учредителя в отношении: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 государственных образовательных организаций Кемеровской области, если иное не предусмотрено пунктом 2 настоящей статьи;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 xml:space="preserve">2) государственных специальных учебно-воспитательных учреждений открытого и закрытого типов для обучающихся с </w:t>
      </w:r>
      <w:proofErr w:type="spellStart"/>
      <w:r w:rsidRPr="00882F7A">
        <w:rPr>
          <w:rFonts w:ascii="Times New Roman" w:eastAsia="Times New Roman" w:hAnsi="Times New Roman" w:cs="Times New Roman"/>
          <w:spacing w:val="3"/>
          <w:sz w:val="28"/>
          <w:szCs w:val="28"/>
        </w:rPr>
        <w:t>девиантным</w:t>
      </w:r>
      <w:proofErr w:type="spellEnd"/>
      <w:r w:rsidRPr="00882F7A">
        <w:rPr>
          <w:rFonts w:ascii="Times New Roman" w:eastAsia="Times New Roman" w:hAnsi="Times New Roman" w:cs="Times New Roman"/>
          <w:spacing w:val="3"/>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 xml:space="preserve">3) отдельных государственных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82F7A">
        <w:rPr>
          <w:rFonts w:ascii="Times New Roman" w:eastAsia="Times New Roman" w:hAnsi="Times New Roman" w:cs="Times New Roman"/>
          <w:spacing w:val="3"/>
          <w:sz w:val="28"/>
          <w:szCs w:val="28"/>
        </w:rPr>
        <w:t>аутистического</w:t>
      </w:r>
      <w:proofErr w:type="spellEnd"/>
      <w:r w:rsidRPr="00882F7A">
        <w:rPr>
          <w:rFonts w:ascii="Times New Roman" w:eastAsia="Times New Roman" w:hAnsi="Times New Roman" w:cs="Times New Roman"/>
          <w:spacing w:val="3"/>
          <w:sz w:val="28"/>
          <w:szCs w:val="28"/>
        </w:rPr>
        <w:t xml:space="preserve"> спектра, со сложными дефектами и других обучающихся с ограниченными возможностями здоровья;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4) государственных общеобразовательных организаций со специальными наименованиями "кадетская школа", "кадетский корпус", "казачий кадетский корпус";</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5) государственных общеобразовательных организаций при исправительных учреждениях уголовно-исполнительной системы для лиц, </w:t>
      </w:r>
      <w:r w:rsidRPr="00882F7A">
        <w:rPr>
          <w:rFonts w:ascii="Times New Roman" w:eastAsia="Times New Roman" w:hAnsi="Times New Roman" w:cs="Times New Roman"/>
          <w:spacing w:val="3"/>
          <w:sz w:val="28"/>
          <w:szCs w:val="28"/>
        </w:rPr>
        <w:lastRenderedPageBreak/>
        <w:t>содержащихся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6) государственных нетиповых образовательных организаций.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Функции и полномочия учредителя в отношении иных государственных организаций, осуществляющих образовательную деятельность в сфере культуры и искусств, физической культуры и спорта, здравоохранения и иных сферах деятельности, осуществляют соответствующие исполнительные органы государственной власти Кемеровской области отраслевой компетенции.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7. Инновационная деятельность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Инновационная деятельность осуществляется в Кемеровской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Кемеровской </w:t>
      </w:r>
      <w:r w:rsidRPr="00882F7A">
        <w:rPr>
          <w:rFonts w:ascii="Times New Roman" w:eastAsia="Times New Roman" w:hAnsi="Times New Roman" w:cs="Times New Roman"/>
          <w:spacing w:val="3"/>
          <w:sz w:val="28"/>
          <w:szCs w:val="28"/>
        </w:rPr>
        <w:lastRenderedPageBreak/>
        <w:t>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w:t>
      </w:r>
      <w:proofErr w:type="gramEnd"/>
      <w:r w:rsidRPr="00882F7A">
        <w:rPr>
          <w:rFonts w:ascii="Times New Roman" w:eastAsia="Times New Roman" w:hAnsi="Times New Roman" w:cs="Times New Roman"/>
          <w:spacing w:val="3"/>
          <w:sz w:val="28"/>
          <w:szCs w:val="28"/>
        </w:rPr>
        <w:t xml:space="preserve"> Исполнительный орган государственной власти Кемеровской области, осуществляющий государственное управление в сфере образования, утверждает перечень организаций, указанных в части 3 статьи 20 </w:t>
      </w:r>
      <w:hyperlink r:id="rId30" w:history="1">
        <w:r w:rsidRPr="00882F7A">
          <w:rPr>
            <w:rFonts w:ascii="Times New Roman" w:eastAsia="Times New Roman" w:hAnsi="Times New Roman" w:cs="Times New Roman"/>
            <w:spacing w:val="3"/>
            <w:sz w:val="28"/>
            <w:szCs w:val="28"/>
            <w:u w:val="single"/>
          </w:rPr>
          <w:t>Федерального закона "Об образовании в Российской Федерации"</w:t>
        </w:r>
      </w:hyperlink>
      <w:r w:rsidRPr="00882F7A">
        <w:rPr>
          <w:rFonts w:ascii="Times New Roman" w:eastAsia="Times New Roman" w:hAnsi="Times New Roman" w:cs="Times New Roman"/>
          <w:spacing w:val="3"/>
          <w:sz w:val="28"/>
          <w:szCs w:val="28"/>
        </w:rPr>
        <w:t>, признанных региональными инновационными площадками, в порядке, установленном Коллегией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Исполнительный орган государственной власти Кемеровской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8. Информационная открытость и мониторинг в системе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Исполнительные органы государственной власти Кемеровской области, осуществляющие государственное управление и государственный контроль (надзор) в сфере образования, обеспечивают открытость и доступность информации о системе образования, в том числе посредством размещения информации на официальных сайтах указанных исполнительных органов государственной власти Кемеровской области в информационно-телекоммуникационной сети "Интернет".</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Мониторинг системы образования на региональном уровне организуется исполнительным органом государственной власти Кемеровской области, осуществляющим государственное управление в сфере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3. Результаты мониторинга, анализ состояния и перспектив развития образования подлежат ежегодному опубликованию в виде итоговых (годовых) отчетов и размещению на официальном сайте исполнительного органа государственной власти Кемеровской области, осуществляющего государственное управление в сфере образования, в информационно-телекоммуникационной сети "Интернет".</w:t>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9.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 xml:space="preserve">1. </w:t>
      </w:r>
      <w:proofErr w:type="gramStart"/>
      <w:r w:rsidRPr="00882F7A">
        <w:rPr>
          <w:rFonts w:ascii="Times New Roman" w:eastAsia="Times New Roman" w:hAnsi="Times New Roman" w:cs="Times New Roman"/>
          <w:spacing w:val="3"/>
          <w:sz w:val="28"/>
          <w:szCs w:val="28"/>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 семьях со среднедушевым доходом, не превышающим величину прожиточного минимума, установленную в Кемеровской области, предоставляется компенсация в размере, устанавливаемом Коллегией Администрации Кемеровской области с учетом положений пункта 2 настоящей статьи, но не менее размера, установленного </w:t>
      </w:r>
      <w:hyperlink r:id="rId31" w:history="1">
        <w:r w:rsidRPr="00882F7A">
          <w:rPr>
            <w:rFonts w:ascii="Times New Roman" w:eastAsia="Times New Roman" w:hAnsi="Times New Roman" w:cs="Times New Roman"/>
            <w:spacing w:val="3"/>
            <w:sz w:val="28"/>
            <w:szCs w:val="28"/>
            <w:u w:val="single"/>
          </w:rPr>
          <w:t>Федеральным законом "Об образовании в Российской</w:t>
        </w:r>
        <w:proofErr w:type="gramEnd"/>
        <w:r w:rsidRPr="00882F7A">
          <w:rPr>
            <w:rFonts w:ascii="Times New Roman" w:eastAsia="Times New Roman" w:hAnsi="Times New Roman" w:cs="Times New Roman"/>
            <w:spacing w:val="3"/>
            <w:sz w:val="28"/>
            <w:szCs w:val="28"/>
            <w:u w:val="single"/>
          </w:rPr>
          <w:t xml:space="preserve"> Федерации"</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(п. 1 в ред. </w:t>
      </w:r>
      <w:hyperlink r:id="rId32" w:history="1">
        <w:r w:rsidRPr="00882F7A">
          <w:rPr>
            <w:rFonts w:ascii="Times New Roman" w:eastAsia="Times New Roman" w:hAnsi="Times New Roman" w:cs="Times New Roman"/>
            <w:spacing w:val="3"/>
            <w:sz w:val="28"/>
            <w:szCs w:val="28"/>
            <w:u w:val="single"/>
          </w:rPr>
          <w:t>Закона Кемеровской области от 29.06.2016 N 41-ОЗ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2. </w:t>
      </w:r>
      <w:proofErr w:type="gramStart"/>
      <w:r w:rsidRPr="00882F7A">
        <w:rPr>
          <w:rFonts w:ascii="Times New Roman" w:eastAsia="Times New Roman" w:hAnsi="Times New Roman" w:cs="Times New Roman"/>
          <w:spacing w:val="3"/>
          <w:sz w:val="28"/>
          <w:szCs w:val="28"/>
        </w:rPr>
        <w:t>Увеличенные размеры компенсации устанавливаются для следующих категорий граждан:</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1) один из родителей (усыновителей, опекунов) ребенка в возрасте до 6 лет работника, погибшего (умершего) в результате несчастного случая на </w:t>
      </w:r>
      <w:r w:rsidRPr="00882F7A">
        <w:rPr>
          <w:rFonts w:ascii="Times New Roman" w:eastAsia="Times New Roman" w:hAnsi="Times New Roman" w:cs="Times New Roman"/>
          <w:spacing w:val="3"/>
          <w:sz w:val="28"/>
          <w:szCs w:val="28"/>
        </w:rPr>
        <w:lastRenderedPageBreak/>
        <w:t>производстве в угледобывающих предприятиях;</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Российской Федерации по Кемеровской области, Кузбасского линейного управления Министерства внутренних дел Российской Федерации,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w:t>
      </w:r>
      <w:proofErr w:type="gramEnd"/>
      <w:r w:rsidRPr="00882F7A">
        <w:rPr>
          <w:rFonts w:ascii="Times New Roman" w:eastAsia="Times New Roman" w:hAnsi="Times New Roman" w:cs="Times New Roman"/>
          <w:spacing w:val="3"/>
          <w:sz w:val="28"/>
          <w:szCs w:val="28"/>
        </w:rPr>
        <w:t xml:space="preserve"> </w:t>
      </w:r>
      <w:proofErr w:type="gramStart"/>
      <w:r w:rsidRPr="00882F7A">
        <w:rPr>
          <w:rFonts w:ascii="Times New Roman" w:eastAsia="Times New Roman" w:hAnsi="Times New Roman" w:cs="Times New Roman"/>
          <w:spacing w:val="3"/>
          <w:sz w:val="28"/>
          <w:szCs w:val="28"/>
        </w:rPr>
        <w:t>Кемеровской области, Управления Федеральной службы Российской Федерации по контролю за оборотом наркотиков по Кемеровской области, Главного управления Федеральной службы исполнения наказаний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w:t>
      </w:r>
      <w:proofErr w:type="gramEnd"/>
      <w:r w:rsidRPr="00882F7A">
        <w:rPr>
          <w:rFonts w:ascii="Times New Roman" w:eastAsia="Times New Roman" w:hAnsi="Times New Roman" w:cs="Times New Roman"/>
          <w:spacing w:val="3"/>
          <w:sz w:val="28"/>
          <w:szCs w:val="28"/>
        </w:rPr>
        <w:t xml:space="preserve"> </w:t>
      </w:r>
      <w:proofErr w:type="gramStart"/>
      <w:r w:rsidRPr="00882F7A">
        <w:rPr>
          <w:rFonts w:ascii="Times New Roman" w:eastAsia="Times New Roman" w:hAnsi="Times New Roman" w:cs="Times New Roman"/>
          <w:spacing w:val="3"/>
          <w:sz w:val="28"/>
          <w:szCs w:val="28"/>
        </w:rPr>
        <w:t>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4) один из родителей (усыновителей, опекунов) ребенка в возрасте до 3 лет из малоимущей семьи.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Порядок обращения за компенсацией, указанной в пункте 1 настоящей статьи, порядок ее выплаты, а также средний размер родительской платы за присмотр и уход за детьми в государственных и муниципальных образовательных организациях устанавливаются Коллегией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4. Финансовое обеспечение расходов, связанных с предоставлением, доставкой и пересылкой компенсации, является расходным обязательством Кемеровской области и осуществляется за счет средств областного бюджета.</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 xml:space="preserve">Статья 10. Некоторые вопросы обеспечения </w:t>
      </w:r>
      <w:proofErr w:type="gramStart"/>
      <w:r w:rsidRPr="00882F7A">
        <w:rPr>
          <w:rFonts w:ascii="Times New Roman" w:eastAsia="Times New Roman" w:hAnsi="Times New Roman" w:cs="Times New Roman"/>
          <w:spacing w:val="3"/>
          <w:sz w:val="28"/>
          <w:szCs w:val="28"/>
        </w:rPr>
        <w:t>обучающихся</w:t>
      </w:r>
      <w:proofErr w:type="gramEnd"/>
      <w:r w:rsidRPr="00882F7A">
        <w:rPr>
          <w:rFonts w:ascii="Times New Roman" w:eastAsia="Times New Roman" w:hAnsi="Times New Roman" w:cs="Times New Roman"/>
          <w:spacing w:val="3"/>
          <w:sz w:val="28"/>
          <w:szCs w:val="28"/>
        </w:rPr>
        <w:t xml:space="preserve"> учебниками, учебными пособиями, иной учебной литературой, услугами </w:t>
      </w:r>
      <w:proofErr w:type="spellStart"/>
      <w:r w:rsidRPr="00882F7A">
        <w:rPr>
          <w:rFonts w:ascii="Times New Roman" w:eastAsia="Times New Roman" w:hAnsi="Times New Roman" w:cs="Times New Roman"/>
          <w:spacing w:val="3"/>
          <w:sz w:val="28"/>
          <w:szCs w:val="28"/>
        </w:rPr>
        <w:t>сурдопереводчиков</w:t>
      </w:r>
      <w:proofErr w:type="spellEnd"/>
      <w:r w:rsidRPr="00882F7A">
        <w:rPr>
          <w:rFonts w:ascii="Times New Roman" w:eastAsia="Times New Roman" w:hAnsi="Times New Roman" w:cs="Times New Roman"/>
          <w:spacing w:val="3"/>
          <w:sz w:val="28"/>
          <w:szCs w:val="28"/>
        </w:rPr>
        <w:t xml:space="preserve"> и </w:t>
      </w:r>
      <w:proofErr w:type="spellStart"/>
      <w:r w:rsidRPr="00882F7A">
        <w:rPr>
          <w:rFonts w:ascii="Times New Roman" w:eastAsia="Times New Roman" w:hAnsi="Times New Roman" w:cs="Times New Roman"/>
          <w:spacing w:val="3"/>
          <w:sz w:val="28"/>
          <w:szCs w:val="28"/>
        </w:rPr>
        <w:t>тифлосурдопереводчиков</w:t>
      </w:r>
      <w:proofErr w:type="spellEnd"/>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 xml:space="preserve">1. </w:t>
      </w:r>
      <w:proofErr w:type="gramStart"/>
      <w:r w:rsidRPr="00882F7A">
        <w:rPr>
          <w:rFonts w:ascii="Times New Roman" w:eastAsia="Times New Roman" w:hAnsi="Times New Roman" w:cs="Times New Roman"/>
          <w:spacing w:val="3"/>
          <w:sz w:val="28"/>
          <w:szCs w:val="28"/>
        </w:rPr>
        <w:t>Обучающимся</w:t>
      </w:r>
      <w:proofErr w:type="gramEnd"/>
      <w:r w:rsidRPr="00882F7A">
        <w:rPr>
          <w:rFonts w:ascii="Times New Roman" w:eastAsia="Times New Roman" w:hAnsi="Times New Roman" w:cs="Times New Roman"/>
          <w:spacing w:val="3"/>
          <w:sz w:val="28"/>
          <w:szCs w:val="28"/>
        </w:rPr>
        <w:t>, осваивающим основные образовательные программы за счет средств бюджетных ассигнований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2. Государственные образовательные организации Кемеровской области и муниципальные образовательные организации обеспечиваются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3. Обучающимся с ограниченными возможностями здоровья при получении ими бесплатного образования предоставляются бесплатно специальные учебники и учебные пособия, иная учебная литература, а также услуги </w:t>
      </w:r>
      <w:proofErr w:type="spellStart"/>
      <w:r w:rsidRPr="00882F7A">
        <w:rPr>
          <w:rFonts w:ascii="Times New Roman" w:eastAsia="Times New Roman" w:hAnsi="Times New Roman" w:cs="Times New Roman"/>
          <w:spacing w:val="3"/>
          <w:sz w:val="28"/>
          <w:szCs w:val="28"/>
        </w:rPr>
        <w:t>сурдопереводчиков</w:t>
      </w:r>
      <w:proofErr w:type="spellEnd"/>
      <w:r w:rsidRPr="00882F7A">
        <w:rPr>
          <w:rFonts w:ascii="Times New Roman" w:eastAsia="Times New Roman" w:hAnsi="Times New Roman" w:cs="Times New Roman"/>
          <w:spacing w:val="3"/>
          <w:sz w:val="28"/>
          <w:szCs w:val="28"/>
        </w:rPr>
        <w:t xml:space="preserve"> и </w:t>
      </w:r>
      <w:proofErr w:type="spellStart"/>
      <w:r w:rsidRPr="00882F7A">
        <w:rPr>
          <w:rFonts w:ascii="Times New Roman" w:eastAsia="Times New Roman" w:hAnsi="Times New Roman" w:cs="Times New Roman"/>
          <w:spacing w:val="3"/>
          <w:sz w:val="28"/>
          <w:szCs w:val="28"/>
        </w:rPr>
        <w:t>тифлосурдопереводчиков</w:t>
      </w:r>
      <w:proofErr w:type="spellEnd"/>
      <w:r w:rsidRPr="00882F7A">
        <w:rPr>
          <w:rFonts w:ascii="Times New Roman" w:eastAsia="Times New Roman" w:hAnsi="Times New Roman" w:cs="Times New Roman"/>
          <w:spacing w:val="3"/>
          <w:sz w:val="28"/>
          <w:szCs w:val="28"/>
        </w:rPr>
        <w:t xml:space="preserve"> (за исключением обучающихся за счет бюджетных ассигнований федерального бюджета) в порядке, установленном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в</w:t>
      </w:r>
      <w:proofErr w:type="gramEnd"/>
      <w:r w:rsidRPr="00882F7A">
        <w:rPr>
          <w:rFonts w:ascii="Times New Roman" w:eastAsia="Times New Roman" w:hAnsi="Times New Roman" w:cs="Times New Roman"/>
          <w:spacing w:val="3"/>
          <w:sz w:val="28"/>
          <w:szCs w:val="28"/>
        </w:rPr>
        <w:t xml:space="preserve"> ред. </w:t>
      </w:r>
      <w:hyperlink r:id="rId33"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4. Указанные в пунктах 1 - 3 настоящей статьи обязательства являются расходными обязательствами Кемеровской области.</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11. Государственная поддержка обучающихся и педагогических работников, проявивших выдающиеся способности</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 xml:space="preserve">1. </w:t>
      </w:r>
      <w:proofErr w:type="gramStart"/>
      <w:r w:rsidRPr="00882F7A">
        <w:rPr>
          <w:rFonts w:ascii="Times New Roman" w:eastAsia="Times New Roman" w:hAnsi="Times New Roman" w:cs="Times New Roman"/>
          <w:spacing w:val="3"/>
          <w:sz w:val="28"/>
          <w:szCs w:val="28"/>
        </w:rPr>
        <w:t xml:space="preserve">В целях выявления и поддержки обучающихся, проявивших выдающиеся способности, органами государственной власти Кемеровской области организуются и проводятся олимпиады и иные интеллектуальные и (или) творческие конкурсы, физкультурные мероприятия и спортивные </w:t>
      </w:r>
      <w:r w:rsidRPr="00882F7A">
        <w:rPr>
          <w:rFonts w:ascii="Times New Roman" w:eastAsia="Times New Roman" w:hAnsi="Times New Roman" w:cs="Times New Roman"/>
          <w:spacing w:val="3"/>
          <w:sz w:val="28"/>
          <w:szCs w:val="28"/>
        </w:rPr>
        <w:lastRenderedPageBreak/>
        <w:t>мероприятия (далее также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w:t>
      </w:r>
      <w:proofErr w:type="gramEnd"/>
      <w:r w:rsidRPr="00882F7A">
        <w:rPr>
          <w:rFonts w:ascii="Times New Roman" w:eastAsia="Times New Roman" w:hAnsi="Times New Roman" w:cs="Times New Roman"/>
          <w:spacing w:val="3"/>
          <w:sz w:val="28"/>
          <w:szCs w:val="28"/>
        </w:rPr>
        <w:t xml:space="preserve"> научных знаний, творческих и спортивных достижений.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В целях выявления и поддержки педагогических работников, проявивших выдающиеся способности, исполнительным органом государственной власти Кемеровской области, осуществляющим государственное управление в сфере образования, организуется проведение областных конкурсов педагогического мастерства, в том числе областной конкурс "Преподаватель года", а также областной этап всероссийского конкурса "Учитель года".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Для обучающихся и педагогических работников, указанных в пунктах 1 и 2 настоящей статьи, органами государственной власти Кемеровской области могут предусматриваться специальные денежные поощрения и иные меры стимулирования указанных лиц.</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12. Меры социальной поддержки отдельных категорий обучающихся</w:t>
      </w:r>
    </w:p>
    <w:p w:rsidR="00131430" w:rsidRPr="00882F7A" w:rsidRDefault="00131430" w:rsidP="00131430">
      <w:pPr>
        <w:shd w:val="clear" w:color="auto" w:fill="FFFFFF"/>
        <w:spacing w:after="0" w:line="480" w:lineRule="atLeast"/>
        <w:jc w:val="center"/>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(в ред. </w:t>
      </w:r>
      <w:hyperlink r:id="rId34" w:history="1">
        <w:r w:rsidRPr="00882F7A">
          <w:rPr>
            <w:rFonts w:ascii="Times New Roman" w:eastAsia="Times New Roman" w:hAnsi="Times New Roman" w:cs="Times New Roman"/>
            <w:spacing w:val="3"/>
            <w:sz w:val="28"/>
            <w:szCs w:val="28"/>
            <w:u w:val="single"/>
          </w:rPr>
          <w:t>Законов Кемеровской области от 26.12.2013 N 147-ОЗ</w:t>
        </w:r>
      </w:hyperlink>
      <w:r w:rsidRPr="00882F7A">
        <w:rPr>
          <w:rFonts w:ascii="Times New Roman" w:eastAsia="Times New Roman" w:hAnsi="Times New Roman" w:cs="Times New Roman"/>
          <w:spacing w:val="3"/>
          <w:sz w:val="28"/>
          <w:szCs w:val="28"/>
        </w:rPr>
        <w:t>, </w:t>
      </w:r>
      <w:hyperlink r:id="rId35"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 xml:space="preserve">1. </w:t>
      </w:r>
      <w:proofErr w:type="gramStart"/>
      <w:r w:rsidRPr="00882F7A">
        <w:rPr>
          <w:rFonts w:ascii="Times New Roman" w:eastAsia="Times New Roman" w:hAnsi="Times New Roman" w:cs="Times New Roman"/>
          <w:spacing w:val="3"/>
          <w:sz w:val="28"/>
          <w:szCs w:val="28"/>
        </w:rPr>
        <w:t xml:space="preserve">Студенты (за исключением студентов, получающих второе высшее образование),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(их филиалах), находящихся на территории </w:t>
      </w:r>
      <w:r w:rsidRPr="00882F7A">
        <w:rPr>
          <w:rFonts w:ascii="Times New Roman" w:eastAsia="Times New Roman" w:hAnsi="Times New Roman" w:cs="Times New Roman"/>
          <w:spacing w:val="3"/>
          <w:sz w:val="28"/>
          <w:szCs w:val="28"/>
        </w:rPr>
        <w:lastRenderedPageBreak/>
        <w:t>Кемеровской области и имеющих лицензию на осуществление образовательной деятельности и свидетельство о государственной аккредитации, родители (законные представители) которых погибли (умерли, пропали без вести), пострадали в результате аварий, несчастных случаев на</w:t>
      </w:r>
      <w:proofErr w:type="gramEnd"/>
      <w:r w:rsidRPr="00882F7A">
        <w:rPr>
          <w:rFonts w:ascii="Times New Roman" w:eastAsia="Times New Roman" w:hAnsi="Times New Roman" w:cs="Times New Roman"/>
          <w:spacing w:val="3"/>
          <w:sz w:val="28"/>
          <w:szCs w:val="28"/>
        </w:rPr>
        <w:t xml:space="preserve"> </w:t>
      </w:r>
      <w:proofErr w:type="gramStart"/>
      <w:r w:rsidRPr="00882F7A">
        <w:rPr>
          <w:rFonts w:ascii="Times New Roman" w:eastAsia="Times New Roman" w:hAnsi="Times New Roman" w:cs="Times New Roman"/>
          <w:spacing w:val="3"/>
          <w:sz w:val="28"/>
          <w:szCs w:val="28"/>
        </w:rPr>
        <w:t>производстве организаций угольной промышленности, которые находились на территории Кемеровской области и были ликвидированы (далее - организации), имеют право за счет средств областного бюджета на оплату обучения и ежемесячную социальную выплату в размере, установленном Коллегией Администрации Кемеровской области.</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Указанные меры социальной поддержки предоставляются, если аналогичные по содержанию меры были предусмотрены коллективными договорами, соглашениями и (или) локальными нормативными актами организаций, содержащими нормы трудового права, до ликвидации этих организаций.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Меры социальной поддержки, предусмотренные пунктом 1 настоящей статьи, в соответствии с настоящим Законом предоставляются до достижения возраста 23 лет.</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Порядок предоставления мер социальной поддержки, предусмотренных пунктом 1 настоящей статьи, устанавливается Коллегией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4. </w:t>
      </w:r>
      <w:proofErr w:type="gramStart"/>
      <w:r w:rsidRPr="00882F7A">
        <w:rPr>
          <w:rFonts w:ascii="Times New Roman" w:eastAsia="Times New Roman" w:hAnsi="Times New Roman" w:cs="Times New Roman"/>
          <w:spacing w:val="3"/>
          <w:sz w:val="28"/>
          <w:szCs w:val="28"/>
        </w:rPr>
        <w:t xml:space="preserve">Студенты, относящиеся к категории малообеспеченных (имеющие доход на одного члена семьи ниже среднего прожиточного минимума по Кемеровской области),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находящихся на территории Кемеровской области и имеющих лицензию на осуществление </w:t>
      </w:r>
      <w:r w:rsidRPr="00882F7A">
        <w:rPr>
          <w:rFonts w:ascii="Times New Roman" w:eastAsia="Times New Roman" w:hAnsi="Times New Roman" w:cs="Times New Roman"/>
          <w:spacing w:val="3"/>
          <w:sz w:val="28"/>
          <w:szCs w:val="28"/>
        </w:rPr>
        <w:lastRenderedPageBreak/>
        <w:t>образовательной деятельности и свидетельство о государственной аккредитации, имеют право на получение возмещения затрат на оплату</w:t>
      </w:r>
      <w:proofErr w:type="gramEnd"/>
      <w:r w:rsidRPr="00882F7A">
        <w:rPr>
          <w:rFonts w:ascii="Times New Roman" w:eastAsia="Times New Roman" w:hAnsi="Times New Roman" w:cs="Times New Roman"/>
          <w:spacing w:val="3"/>
          <w:sz w:val="28"/>
          <w:szCs w:val="28"/>
        </w:rPr>
        <w:t xml:space="preserve"> обучения</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4 в ред. </w:t>
      </w:r>
      <w:hyperlink r:id="rId36" w:history="1">
        <w:r w:rsidRPr="00882F7A">
          <w:rPr>
            <w:rFonts w:ascii="Times New Roman" w:eastAsia="Times New Roman" w:hAnsi="Times New Roman" w:cs="Times New Roman"/>
            <w:spacing w:val="3"/>
            <w:sz w:val="28"/>
            <w:szCs w:val="28"/>
            <w:u w:val="single"/>
          </w:rPr>
          <w:t>Закона Кемеровской области от 13.11.2015 N 98-ОЗ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Действие пункта 4 настоящей статьи не распространяется на: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 студентов первого курса;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студентов, получающих второе высшее образование;</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студентов, обучающихся в организациях высшего образования по образовательным программам высшего образования (</w:t>
      </w:r>
      <w:proofErr w:type="spellStart"/>
      <w:r w:rsidRPr="00882F7A">
        <w:rPr>
          <w:rFonts w:ascii="Times New Roman" w:eastAsia="Times New Roman" w:hAnsi="Times New Roman" w:cs="Times New Roman"/>
          <w:spacing w:val="3"/>
          <w:sz w:val="28"/>
          <w:szCs w:val="28"/>
        </w:rPr>
        <w:t>специалитет</w:t>
      </w:r>
      <w:proofErr w:type="spellEnd"/>
      <w:r w:rsidRPr="00882F7A">
        <w:rPr>
          <w:rFonts w:ascii="Times New Roman" w:eastAsia="Times New Roman" w:hAnsi="Times New Roman" w:cs="Times New Roman"/>
          <w:spacing w:val="3"/>
          <w:sz w:val="28"/>
          <w:szCs w:val="28"/>
        </w:rPr>
        <w:t xml:space="preserve">, </w:t>
      </w:r>
      <w:proofErr w:type="spellStart"/>
      <w:r w:rsidRPr="00882F7A">
        <w:rPr>
          <w:rFonts w:ascii="Times New Roman" w:eastAsia="Times New Roman" w:hAnsi="Times New Roman" w:cs="Times New Roman"/>
          <w:spacing w:val="3"/>
          <w:sz w:val="28"/>
          <w:szCs w:val="28"/>
        </w:rPr>
        <w:t>бакалавриат</w:t>
      </w:r>
      <w:proofErr w:type="spellEnd"/>
      <w:r w:rsidRPr="00882F7A">
        <w:rPr>
          <w:rFonts w:ascii="Times New Roman" w:eastAsia="Times New Roman" w:hAnsi="Times New Roman" w:cs="Times New Roman"/>
          <w:spacing w:val="3"/>
          <w:sz w:val="28"/>
          <w:szCs w:val="28"/>
        </w:rPr>
        <w:t xml:space="preserve"> и магистратура), входящим в перечень, определенный Коллегией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6. Размер, порядок и условия возмещения затрат на оплату обучения устанавливаются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в</w:t>
      </w:r>
      <w:proofErr w:type="gramEnd"/>
      <w:r w:rsidRPr="00882F7A">
        <w:rPr>
          <w:rFonts w:ascii="Times New Roman" w:eastAsia="Times New Roman" w:hAnsi="Times New Roman" w:cs="Times New Roman"/>
          <w:spacing w:val="3"/>
          <w:sz w:val="28"/>
          <w:szCs w:val="28"/>
        </w:rPr>
        <w:t xml:space="preserve"> ред. </w:t>
      </w:r>
      <w:hyperlink r:id="rId37" w:history="1">
        <w:r w:rsidRPr="00882F7A">
          <w:rPr>
            <w:rFonts w:ascii="Times New Roman" w:eastAsia="Times New Roman" w:hAnsi="Times New Roman" w:cs="Times New Roman"/>
            <w:spacing w:val="3"/>
            <w:sz w:val="28"/>
            <w:szCs w:val="28"/>
            <w:u w:val="single"/>
          </w:rPr>
          <w:t>Закона Кемеровской области 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7. Законами Кемеровской области и нормативными правовыми актами Коллегии Администрации Кемеровской области могут быть установлены иные меры социальной поддержки отдельных категорий обучающихся</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7 в ред. </w:t>
      </w:r>
      <w:hyperlink r:id="rId38" w:history="1">
        <w:r w:rsidRPr="00882F7A">
          <w:rPr>
            <w:rFonts w:ascii="Times New Roman" w:eastAsia="Times New Roman" w:hAnsi="Times New Roman" w:cs="Times New Roman"/>
            <w:spacing w:val="3"/>
            <w:sz w:val="28"/>
            <w:szCs w:val="28"/>
            <w:u w:val="single"/>
          </w:rPr>
          <w:t>Закона Кемеровской области 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8. Студенты, обучающиеся по очной форме </w:t>
      </w:r>
      <w:proofErr w:type="gramStart"/>
      <w:r w:rsidRPr="00882F7A">
        <w:rPr>
          <w:rFonts w:ascii="Times New Roman" w:eastAsia="Times New Roman" w:hAnsi="Times New Roman" w:cs="Times New Roman"/>
          <w:spacing w:val="3"/>
          <w:sz w:val="28"/>
          <w:szCs w:val="28"/>
        </w:rPr>
        <w:t>обучения по</w:t>
      </w:r>
      <w:proofErr w:type="gramEnd"/>
      <w:r w:rsidRPr="00882F7A">
        <w:rPr>
          <w:rFonts w:ascii="Times New Roman" w:eastAsia="Times New Roman" w:hAnsi="Times New Roman" w:cs="Times New Roman"/>
          <w:spacing w:val="3"/>
          <w:sz w:val="28"/>
          <w:szCs w:val="28"/>
        </w:rPr>
        <w:t xml:space="preserve"> образовательным программам высшего образования в образовательных организациях </w:t>
      </w:r>
      <w:r w:rsidRPr="00882F7A">
        <w:rPr>
          <w:rFonts w:ascii="Times New Roman" w:eastAsia="Times New Roman" w:hAnsi="Times New Roman" w:cs="Times New Roman"/>
          <w:spacing w:val="3"/>
          <w:sz w:val="28"/>
          <w:szCs w:val="28"/>
        </w:rPr>
        <w:lastRenderedPageBreak/>
        <w:t>высшего образования, находящихся на территории Кемеровской области и имеющих государственную аккредитацию по указанным основным образовательным программам, имеют право на компенсацию части расходов по найму жилого помещения, за исключением социального найма жилого помещения (далее - компенсация).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Иные условия, порядок предоставления компенсации и ее размер устанавливаются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8 введен </w:t>
      </w:r>
      <w:hyperlink r:id="rId39" w:history="1">
        <w:r w:rsidRPr="00882F7A">
          <w:rPr>
            <w:rFonts w:ascii="Times New Roman" w:eastAsia="Times New Roman" w:hAnsi="Times New Roman" w:cs="Times New Roman"/>
            <w:spacing w:val="3"/>
            <w:sz w:val="28"/>
            <w:szCs w:val="28"/>
            <w:u w:val="single"/>
          </w:rPr>
          <w:t>Законом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9. </w:t>
      </w:r>
      <w:proofErr w:type="gramStart"/>
      <w:r w:rsidRPr="00882F7A">
        <w:rPr>
          <w:rFonts w:ascii="Times New Roman" w:eastAsia="Times New Roman" w:hAnsi="Times New Roman" w:cs="Times New Roman"/>
          <w:spacing w:val="3"/>
          <w:sz w:val="28"/>
          <w:szCs w:val="28"/>
        </w:rPr>
        <w:t>Учащиеся 2 - 11-х классов общеобразовательных организаций, расположенных на территории Кемеровской области, прошедшие промежуточные аттестации до 1 июля текущего года по всем учебным предметам на оценку "отлично", имеют право на предоставление бесплатного проезда в период с 1 июля по 31 декабря текущего года транспортом общего пользования, за исключением предусмотренных подпунктом 2 пункта 3 статьи 19</w:t>
      </w:r>
      <w:hyperlink r:id="rId40" w:history="1">
        <w:r w:rsidRPr="00882F7A">
          <w:rPr>
            <w:rFonts w:ascii="Times New Roman" w:eastAsia="Times New Roman" w:hAnsi="Times New Roman" w:cs="Times New Roman"/>
            <w:spacing w:val="3"/>
            <w:sz w:val="28"/>
            <w:szCs w:val="28"/>
            <w:u w:val="single"/>
          </w:rPr>
          <w:t>Федерального закона "Устав автомобильного транспорта и</w:t>
        </w:r>
        <w:proofErr w:type="gramEnd"/>
        <w:r w:rsidRPr="00882F7A">
          <w:rPr>
            <w:rFonts w:ascii="Times New Roman" w:eastAsia="Times New Roman" w:hAnsi="Times New Roman" w:cs="Times New Roman"/>
            <w:spacing w:val="3"/>
            <w:sz w:val="28"/>
            <w:szCs w:val="28"/>
            <w:u w:val="single"/>
          </w:rPr>
          <w:t xml:space="preserve"> городского наземного электрического транспорта"</w:t>
        </w:r>
      </w:hyperlink>
      <w:r w:rsidRPr="00882F7A">
        <w:rPr>
          <w:rFonts w:ascii="Times New Roman" w:eastAsia="Times New Roman" w:hAnsi="Times New Roman" w:cs="Times New Roman"/>
          <w:spacing w:val="3"/>
          <w:sz w:val="28"/>
          <w:szCs w:val="28"/>
        </w:rPr>
        <w:t> перевозок (маршрутных такси) и перевозок легковым такси.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Учащиеся 2 - 11-х классов общеобразовательных организаций, расположенных на территории Кемеровской области, прошедшие промежуточные аттестации в период с 1 сентября по 31 декабря текущего года по всем учебным предметам на оценку "отлично", имеют право на предоставление бесплатного проезда в период с 1 января по 30 июня года, следующего за текущим, транспортом общего пользования, за исключением предусмотренных подпунктом 2 пункта 3 статьи</w:t>
      </w:r>
      <w:proofErr w:type="gramEnd"/>
      <w:r w:rsidRPr="00882F7A">
        <w:rPr>
          <w:rFonts w:ascii="Times New Roman" w:eastAsia="Times New Roman" w:hAnsi="Times New Roman" w:cs="Times New Roman"/>
          <w:spacing w:val="3"/>
          <w:sz w:val="28"/>
          <w:szCs w:val="28"/>
        </w:rPr>
        <w:t xml:space="preserve"> 19 </w:t>
      </w:r>
      <w:hyperlink r:id="rId41" w:history="1">
        <w:r w:rsidRPr="00882F7A">
          <w:rPr>
            <w:rFonts w:ascii="Times New Roman" w:eastAsia="Times New Roman" w:hAnsi="Times New Roman" w:cs="Times New Roman"/>
            <w:spacing w:val="3"/>
            <w:sz w:val="28"/>
            <w:szCs w:val="28"/>
            <w:u w:val="single"/>
          </w:rPr>
          <w:t>Федерального закона "Устав автомобильного транспорта и городского наземного электрического транспорта"</w:t>
        </w:r>
      </w:hyperlink>
      <w:r w:rsidRPr="00882F7A">
        <w:rPr>
          <w:rFonts w:ascii="Times New Roman" w:eastAsia="Times New Roman" w:hAnsi="Times New Roman" w:cs="Times New Roman"/>
          <w:spacing w:val="3"/>
          <w:sz w:val="28"/>
          <w:szCs w:val="28"/>
        </w:rPr>
        <w:t xml:space="preserve"> перевозок (маршрутных такси) и </w:t>
      </w:r>
      <w:r w:rsidRPr="00882F7A">
        <w:rPr>
          <w:rFonts w:ascii="Times New Roman" w:eastAsia="Times New Roman" w:hAnsi="Times New Roman" w:cs="Times New Roman"/>
          <w:spacing w:val="3"/>
          <w:sz w:val="28"/>
          <w:szCs w:val="28"/>
        </w:rPr>
        <w:lastRenderedPageBreak/>
        <w:t>перевозок легковым такси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9 введен Законом Кемеровской области </w:t>
      </w:r>
      <w:hyperlink r:id="rId42"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10. </w:t>
      </w:r>
      <w:proofErr w:type="gramStart"/>
      <w:r w:rsidRPr="00882F7A">
        <w:rPr>
          <w:rFonts w:ascii="Times New Roman" w:eastAsia="Times New Roman" w:hAnsi="Times New Roman" w:cs="Times New Roman"/>
          <w:spacing w:val="3"/>
          <w:sz w:val="28"/>
          <w:szCs w:val="28"/>
        </w:rPr>
        <w:t>Студенты профессиональных образовательных организаций и образовательных организаций высшего образования, расположенных на территории Кемеровской области, обучающиеся по очной форме обучения и прошедшие промежуточную (итоговую) аттестацию в период с 1 марта до 1 августа текущего года по всем учебным предметам на оценку "отлично", имеют право на предоставление бесплатного проезда в период с 1 августа по 31 декабря текущего года и в период</w:t>
      </w:r>
      <w:proofErr w:type="gramEnd"/>
      <w:r w:rsidRPr="00882F7A">
        <w:rPr>
          <w:rFonts w:ascii="Times New Roman" w:eastAsia="Times New Roman" w:hAnsi="Times New Roman" w:cs="Times New Roman"/>
          <w:spacing w:val="3"/>
          <w:sz w:val="28"/>
          <w:szCs w:val="28"/>
        </w:rPr>
        <w:t xml:space="preserve"> с 1 января до 1 марта года, следующего за текущим, транспортом общего пользования, за исключением предусмотренных подпунктом 2 пункта 3 статьи 19 </w:t>
      </w:r>
      <w:hyperlink r:id="rId43" w:history="1">
        <w:r w:rsidRPr="00882F7A">
          <w:rPr>
            <w:rFonts w:ascii="Times New Roman" w:eastAsia="Times New Roman" w:hAnsi="Times New Roman" w:cs="Times New Roman"/>
            <w:spacing w:val="3"/>
            <w:sz w:val="28"/>
            <w:szCs w:val="28"/>
            <w:u w:val="single"/>
          </w:rPr>
          <w:t>Федерального закона "Устав автомобильного транспорта и городского наземного электрического транспорта"</w:t>
        </w:r>
      </w:hyperlink>
      <w:r w:rsidRPr="00882F7A">
        <w:rPr>
          <w:rFonts w:ascii="Times New Roman" w:eastAsia="Times New Roman" w:hAnsi="Times New Roman" w:cs="Times New Roman"/>
          <w:spacing w:val="3"/>
          <w:sz w:val="28"/>
          <w:szCs w:val="28"/>
        </w:rPr>
        <w:t> перевозок (маршрутных такси) и перевозок легковым такси.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Студенты профессиональных образовательных организаций и образовательных организаций высшего образования, расположенных на территории Кемеровской области, обучающиеся по очной форме обучения и прошедшие промежуточную (итоговую) аттестацию в период с 1 сентября до 1 марта текущего учебного года по всем учебным предметам на оценку "отлично", имеют право на предоставление бесплатного проезда в период с 1 марта до 1 августа года окончания данного учебного</w:t>
      </w:r>
      <w:proofErr w:type="gramEnd"/>
      <w:r w:rsidRPr="00882F7A">
        <w:rPr>
          <w:rFonts w:ascii="Times New Roman" w:eastAsia="Times New Roman" w:hAnsi="Times New Roman" w:cs="Times New Roman"/>
          <w:spacing w:val="3"/>
          <w:sz w:val="28"/>
          <w:szCs w:val="28"/>
        </w:rPr>
        <w:t xml:space="preserve"> года транспортом общего пользования, за исключением предусмотренных подпунктом 2 пункта 3 статьи 19 </w:t>
      </w:r>
      <w:hyperlink r:id="rId44" w:history="1">
        <w:r w:rsidRPr="00882F7A">
          <w:rPr>
            <w:rFonts w:ascii="Times New Roman" w:eastAsia="Times New Roman" w:hAnsi="Times New Roman" w:cs="Times New Roman"/>
            <w:spacing w:val="3"/>
            <w:sz w:val="28"/>
            <w:szCs w:val="28"/>
            <w:u w:val="single"/>
          </w:rPr>
          <w:t>Федерального закона "Устав автомобильного транспорта и городского наземного электрического транспорта"</w:t>
        </w:r>
      </w:hyperlink>
      <w:r w:rsidRPr="00882F7A">
        <w:rPr>
          <w:rFonts w:ascii="Times New Roman" w:eastAsia="Times New Roman" w:hAnsi="Times New Roman" w:cs="Times New Roman"/>
          <w:spacing w:val="3"/>
          <w:sz w:val="28"/>
          <w:szCs w:val="28"/>
        </w:rPr>
        <w:t> перевозок (маршрутных такси) и перевозок легковым такси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10 введен Законом Кемеровской области </w:t>
      </w:r>
      <w:hyperlink r:id="rId45"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11. Право на предоставление бесплатного проезда, установленное пунктами 9 и 10 настоящей статьи (далее - право на предоставление бесплатного проезда), предоставляется в границах населенного пункта по месту обучения</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11 введен Законом Кемеровской области </w:t>
      </w:r>
      <w:hyperlink r:id="rId46"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12. Обучающимся, одновременно имеющим право на предоставление бесплатного проезда по основаниям, предусмотренным настоящим Законом, и по основаниям, предусмотренным иными законами Кемеровской области или нормативными правовыми актами Коллегии Администрации Кемеровской области, одноименные меры социальной поддержки предоставляются по одному из оснований по их выбору</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12 введен Законом Кемеровской области </w:t>
      </w:r>
      <w:hyperlink r:id="rId47"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13. Порядок предоставления права бесплатного проезда устанавливается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13 введен Законом Кемеровской области </w:t>
      </w:r>
      <w:hyperlink r:id="rId48" w:history="1">
        <w:r w:rsidRPr="00882F7A">
          <w:rPr>
            <w:rFonts w:ascii="Times New Roman" w:eastAsia="Times New Roman" w:hAnsi="Times New Roman" w:cs="Times New Roman"/>
            <w:spacing w:val="3"/>
            <w:sz w:val="28"/>
            <w:szCs w:val="28"/>
            <w:u w:val="single"/>
          </w:rPr>
          <w:t>от 12.05.2015 N 44-ОЗ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14. Обучающимся 8 - 11-х классов общеобразовательных организаций, расположенных на территории Кемеровской области, - победителям и призерам регионального этапа всероссийской олимпиады школьников выплачиваются губернаторские стипендии в порядке, размерах и на условиях, установленных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14 введен Законом Кемеровской области </w:t>
      </w:r>
      <w:hyperlink r:id="rId49" w:history="1">
        <w:r w:rsidRPr="00882F7A">
          <w:rPr>
            <w:rFonts w:ascii="Times New Roman" w:eastAsia="Times New Roman" w:hAnsi="Times New Roman" w:cs="Times New Roman"/>
            <w:spacing w:val="3"/>
            <w:sz w:val="28"/>
            <w:szCs w:val="28"/>
            <w:u w:val="single"/>
          </w:rPr>
          <w:t>от 29.06.2016 N 41-ОЗ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 xml:space="preserve">15. </w:t>
      </w:r>
      <w:proofErr w:type="gramStart"/>
      <w:r w:rsidRPr="00882F7A">
        <w:rPr>
          <w:rFonts w:ascii="Times New Roman" w:eastAsia="Times New Roman" w:hAnsi="Times New Roman" w:cs="Times New Roman"/>
          <w:spacing w:val="3"/>
          <w:sz w:val="28"/>
          <w:szCs w:val="28"/>
        </w:rPr>
        <w:t>Обучающимся 2 - 11-х классов общеобразовательных организаций и обучающимся 2 - 7-х классов организаций дополнительного образования в сфере культуры, расположенных на территории Кемеровской области, получившим оценки "отлично" по всем учебным предметам по итогам промежуточных аттестаций, прошедших в период с 1 января по 30 июня или с 1 сентября по 31 декабря, выплачивается губернаторская стипендия в порядке и размерах, установленных Коллегией Администрации Кемеровской</w:t>
      </w:r>
      <w:proofErr w:type="gramEnd"/>
      <w:r w:rsidRPr="00882F7A">
        <w:rPr>
          <w:rFonts w:ascii="Times New Roman" w:eastAsia="Times New Roman" w:hAnsi="Times New Roman" w:cs="Times New Roman"/>
          <w:spacing w:val="3"/>
          <w:sz w:val="28"/>
          <w:szCs w:val="28"/>
        </w:rPr>
        <w:t xml:space="preserve">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15 введен Законом Кемеровской области </w:t>
      </w:r>
      <w:hyperlink r:id="rId50" w:history="1">
        <w:r w:rsidRPr="00882F7A">
          <w:rPr>
            <w:rFonts w:ascii="Times New Roman" w:eastAsia="Times New Roman" w:hAnsi="Times New Roman" w:cs="Times New Roman"/>
            <w:spacing w:val="3"/>
            <w:sz w:val="28"/>
            <w:szCs w:val="28"/>
            <w:u w:val="single"/>
          </w:rPr>
          <w:t>от 29.06.2016 N 41-ОЗ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13. Мера социальной поддержки выпускников 11-х классов общеобразовательных организаций</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(далее - выпускники), за счет средств областного бюджета выплачивается единовременное социальное пособие.</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Размер и порядок выплаты выпускникам единовременного социального пособия устанавливаются Коллегией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Статья 13-1. Действовала до 1 января 2016 года. - </w:t>
      </w:r>
      <w:hyperlink r:id="rId51" w:history="1">
        <w:r w:rsidRPr="00882F7A">
          <w:rPr>
            <w:rFonts w:ascii="Times New Roman" w:eastAsia="Times New Roman" w:hAnsi="Times New Roman" w:cs="Times New Roman"/>
            <w:spacing w:val="3"/>
            <w:sz w:val="28"/>
            <w:szCs w:val="28"/>
            <w:u w:val="single"/>
          </w:rPr>
          <w:t>Закон Кемеровской области от 22.12.2015 N 126-ОЗ</w:t>
        </w:r>
      </w:hyperlink>
      <w:r w:rsidRPr="00882F7A">
        <w:rPr>
          <w:rFonts w:ascii="Times New Roman" w:eastAsia="Times New Roman" w:hAnsi="Times New Roman" w:cs="Times New Roman"/>
          <w:spacing w:val="3"/>
          <w:sz w:val="28"/>
          <w:szCs w:val="28"/>
        </w:rPr>
        <w:t> (ред. 22.12.2015).</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lastRenderedPageBreak/>
        <w:t>Статья 14. Меры по привлечению молодых специалистов в образовательные организации</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Утратил силу с 1 января 2014 года. - </w:t>
      </w:r>
      <w:hyperlink r:id="rId52" w:history="1">
        <w:r w:rsidRPr="00882F7A">
          <w:rPr>
            <w:rFonts w:ascii="Times New Roman" w:eastAsia="Times New Roman" w:hAnsi="Times New Roman" w:cs="Times New Roman"/>
            <w:spacing w:val="3"/>
            <w:sz w:val="28"/>
            <w:szCs w:val="28"/>
            <w:u w:val="single"/>
          </w:rPr>
          <w:t>Закон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2. </w:t>
      </w:r>
      <w:proofErr w:type="gramStart"/>
      <w:r w:rsidRPr="00882F7A">
        <w:rPr>
          <w:rFonts w:ascii="Times New Roman" w:eastAsia="Times New Roman" w:hAnsi="Times New Roman" w:cs="Times New Roman"/>
          <w:spacing w:val="3"/>
          <w:sz w:val="28"/>
          <w:szCs w:val="28"/>
        </w:rPr>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Под молодыми специалистами в настоящей статье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w:t>
      </w:r>
      <w:proofErr w:type="gramStart"/>
      <w:r w:rsidRPr="00882F7A">
        <w:rPr>
          <w:rFonts w:ascii="Times New Roman" w:eastAsia="Times New Roman" w:hAnsi="Times New Roman" w:cs="Times New Roman"/>
          <w:spacing w:val="3"/>
          <w:sz w:val="28"/>
          <w:szCs w:val="28"/>
        </w:rPr>
        <w:t>образования</w:t>
      </w:r>
      <w:proofErr w:type="gramEnd"/>
      <w:r w:rsidRPr="00882F7A">
        <w:rPr>
          <w:rFonts w:ascii="Times New Roman" w:eastAsia="Times New Roman" w:hAnsi="Times New Roman" w:cs="Times New Roman"/>
          <w:spacing w:val="3"/>
          <w:sz w:val="28"/>
          <w:szCs w:val="28"/>
        </w:rPr>
        <w:t xml:space="preserve">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2 в ред. </w:t>
      </w:r>
      <w:hyperlink r:id="rId53"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 xml:space="preserve">3. Единовременное социальное пособие возвращается молодым специалистом </w:t>
      </w:r>
      <w:proofErr w:type="gramStart"/>
      <w:r w:rsidRPr="00882F7A">
        <w:rPr>
          <w:rFonts w:ascii="Times New Roman" w:eastAsia="Times New Roman" w:hAnsi="Times New Roman" w:cs="Times New Roman"/>
          <w:spacing w:val="3"/>
          <w:sz w:val="28"/>
          <w:szCs w:val="28"/>
        </w:rPr>
        <w:t>в полном объеме в случае расторжения трудового договора до истечения трех лет со дня его заключения по основаниям</w:t>
      </w:r>
      <w:proofErr w:type="gramEnd"/>
      <w:r w:rsidRPr="00882F7A">
        <w:rPr>
          <w:rFonts w:ascii="Times New Roman" w:eastAsia="Times New Roman" w:hAnsi="Times New Roman" w:cs="Times New Roman"/>
          <w:spacing w:val="3"/>
          <w:sz w:val="28"/>
          <w:szCs w:val="28"/>
        </w:rPr>
        <w:t>, предусмотренным пунктом 6 статьи 77, статьей 80, пунктами 5 - 11 статьи 81, пунктами 4, 8 статьи 83, статьей 84 </w:t>
      </w:r>
      <w:hyperlink r:id="rId54" w:history="1">
        <w:r w:rsidRPr="00882F7A">
          <w:rPr>
            <w:rFonts w:ascii="Times New Roman" w:eastAsia="Times New Roman" w:hAnsi="Times New Roman" w:cs="Times New Roman"/>
            <w:spacing w:val="3"/>
            <w:sz w:val="28"/>
            <w:szCs w:val="28"/>
            <w:u w:val="single"/>
          </w:rPr>
          <w:t>Трудового кодекса Российской Федерации</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4. Начисление районного коэффициента на выплату, установленную настоящей статьей, не производится</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в</w:t>
      </w:r>
      <w:proofErr w:type="gramEnd"/>
      <w:r w:rsidRPr="00882F7A">
        <w:rPr>
          <w:rFonts w:ascii="Times New Roman" w:eastAsia="Times New Roman" w:hAnsi="Times New Roman" w:cs="Times New Roman"/>
          <w:spacing w:val="3"/>
          <w:sz w:val="28"/>
          <w:szCs w:val="28"/>
        </w:rPr>
        <w:t xml:space="preserve"> ред. </w:t>
      </w:r>
      <w:hyperlink r:id="rId55"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Источником финансирования выплаты, установленной настоящей статьей, является областной бюджет</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в</w:t>
      </w:r>
      <w:proofErr w:type="gramEnd"/>
      <w:r w:rsidRPr="00882F7A">
        <w:rPr>
          <w:rFonts w:ascii="Times New Roman" w:eastAsia="Times New Roman" w:hAnsi="Times New Roman" w:cs="Times New Roman"/>
          <w:spacing w:val="3"/>
          <w:sz w:val="28"/>
          <w:szCs w:val="28"/>
        </w:rPr>
        <w:t xml:space="preserve"> ред. </w:t>
      </w:r>
      <w:hyperlink r:id="rId56"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6. Порядок выплаты и возврата единовременного социального пособия, предусмотренного настоящей статьей, устанавливается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6 в ред. </w:t>
      </w:r>
      <w:hyperlink r:id="rId57"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7. Иные меры по привлечению молодых специалистов в образовательные организации могут быть установлены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7 введен </w:t>
      </w:r>
      <w:hyperlink r:id="rId58" w:history="1">
        <w:r w:rsidRPr="00882F7A">
          <w:rPr>
            <w:rFonts w:ascii="Times New Roman" w:eastAsia="Times New Roman" w:hAnsi="Times New Roman" w:cs="Times New Roman"/>
            <w:spacing w:val="3"/>
            <w:sz w:val="28"/>
            <w:szCs w:val="28"/>
            <w:u w:val="single"/>
          </w:rPr>
          <w:t>Законом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lastRenderedPageBreak/>
        <w:t>Статья 15. Меры социальной поддержки педагогических и иных работников образовательных организаций</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Лицам, работающим по основному месту работы в образовательной организации в должности педагогического работника, являющимся ветеранами труда и удостоенным до 1 января 2014 года почетных званий Российской Федерации, СССР, РСФСР либо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1 в ред. </w:t>
      </w:r>
      <w:hyperlink r:id="rId59"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Педагогическим работникам государственных профессиональных образовательных организаций Кемеровской области, победившим в областном конкурсе "Преподаватель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4. Начисление районного коэффициента на выплаты, установленные настоящей статьей, не производится.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5. Источником финансирования выплат, установленных настоящей статьей, является областной бюджет.</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6. Порядок предоставления мер социальной поддержки, предусмотренных настоящей статьей, устанавливается Коллегией Администрации Кемеровской области.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7. Иные меры социальной поддержки педагогических и иных работников образовательных организаций могут быть установлены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7 в ред. </w:t>
      </w:r>
      <w:hyperlink r:id="rId60"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16. Утратила силу с 1 января 2014 года. - Закон Кемеровской области от 26.12.2013 N 147-ОЗ</w:t>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17. Особенности финансового обеспечения оказания государственных и муниципальных услуг в сфере образования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 и с учетом особенностей, установленных настоящим Законом.</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2. </w:t>
      </w:r>
      <w:proofErr w:type="gramStart"/>
      <w:r w:rsidRPr="00882F7A">
        <w:rPr>
          <w:rFonts w:ascii="Times New Roman" w:eastAsia="Times New Roman" w:hAnsi="Times New Roman" w:cs="Times New Roman"/>
          <w:spacing w:val="3"/>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882F7A">
        <w:rPr>
          <w:rFonts w:ascii="Times New Roman" w:eastAsia="Times New Roman" w:hAnsi="Times New Roman" w:cs="Times New Roman"/>
          <w:spacing w:val="3"/>
          <w:sz w:val="28"/>
          <w:szCs w:val="28"/>
        </w:rPr>
        <w:lastRenderedPageBreak/>
        <w:t>общеобразовательных организациях, дополнительного образования детей в муниципальных общеобразовательных организациях осуществляется на основании нормативов, установленных Коллегией Администрации Кемеровской области с учетом положений настоящей статьи, посредством предоставления субвенций местным бюджетам, включая расходы</w:t>
      </w:r>
      <w:proofErr w:type="gramEnd"/>
      <w:r w:rsidRPr="00882F7A">
        <w:rPr>
          <w:rFonts w:ascii="Times New Roman" w:eastAsia="Times New Roman" w:hAnsi="Times New Roman" w:cs="Times New Roman"/>
          <w:spacing w:val="3"/>
          <w:sz w:val="28"/>
          <w:szCs w:val="28"/>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3. </w:t>
      </w:r>
      <w:proofErr w:type="gramStart"/>
      <w:r w:rsidRPr="00882F7A">
        <w:rPr>
          <w:rFonts w:ascii="Times New Roman" w:eastAsia="Times New Roman" w:hAnsi="Times New Roman" w:cs="Times New Roman"/>
          <w:spacing w:val="3"/>
          <w:sz w:val="28"/>
          <w:szCs w:val="28"/>
        </w:rPr>
        <w:t>Нормативные затраты на оказание государственной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w:t>
      </w:r>
      <w:proofErr w:type="gramEnd"/>
      <w:r w:rsidRPr="00882F7A">
        <w:rPr>
          <w:rFonts w:ascii="Times New Roman" w:eastAsia="Times New Roman" w:hAnsi="Times New Roman" w:cs="Times New Roman"/>
          <w:spacing w:val="3"/>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w:t>
      </w:r>
      <w:proofErr w:type="gramStart"/>
      <w:r w:rsidRPr="00882F7A">
        <w:rPr>
          <w:rFonts w:ascii="Times New Roman" w:eastAsia="Times New Roman" w:hAnsi="Times New Roman" w:cs="Times New Roman"/>
          <w:spacing w:val="3"/>
          <w:sz w:val="28"/>
          <w:szCs w:val="28"/>
        </w:rPr>
        <w:t>категорий</w:t>
      </w:r>
      <w:proofErr w:type="gramEnd"/>
      <w:r w:rsidRPr="00882F7A">
        <w:rPr>
          <w:rFonts w:ascii="Times New Roman" w:eastAsia="Times New Roman" w:hAnsi="Times New Roman" w:cs="Times New Roman"/>
          <w:spacing w:val="3"/>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Размеры нормативных затрат на оказание государственной услуги в сфере образования ежегодно рассчитываются исполнительным органом государственной власти Кемеровской области, осуществляющим государственное управление в сфере образования.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 xml:space="preserve">4. </w:t>
      </w:r>
      <w:proofErr w:type="gramStart"/>
      <w:r w:rsidRPr="00882F7A">
        <w:rPr>
          <w:rFonts w:ascii="Times New Roman" w:eastAsia="Times New Roman" w:hAnsi="Times New Roman" w:cs="Times New Roman"/>
          <w:spacing w:val="3"/>
          <w:sz w:val="28"/>
          <w:szCs w:val="28"/>
        </w:rPr>
        <w:t>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пункте 2 настоящей статьи, на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посредством предоставления</w:t>
      </w:r>
      <w:proofErr w:type="gramEnd"/>
      <w:r w:rsidRPr="00882F7A">
        <w:rPr>
          <w:rFonts w:ascii="Times New Roman" w:eastAsia="Times New Roman" w:hAnsi="Times New Roman" w:cs="Times New Roman"/>
          <w:spacing w:val="3"/>
          <w:sz w:val="28"/>
          <w:szCs w:val="28"/>
        </w:rPr>
        <w:t xml:space="preserve"> субсидий.</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6. 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имеющая менее трех групп с количеством пятнадцать и менее человек в каждой группе.</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7. </w:t>
      </w:r>
      <w:proofErr w:type="gramStart"/>
      <w:r w:rsidRPr="00882F7A">
        <w:rPr>
          <w:rFonts w:ascii="Times New Roman" w:eastAsia="Times New Roman" w:hAnsi="Times New Roman" w:cs="Times New Roman"/>
          <w:spacing w:val="3"/>
          <w:sz w:val="28"/>
          <w:szCs w:val="28"/>
        </w:rPr>
        <w:t xml:space="preserve">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реализующая основные общеобразовательные программы начального общего, основного общего, среднего общего образования, без параллельных классов или имеющая совмещенные классы-комплекты со средней наполняемостью восемь и менее человек, удаленная от населенных пунктов, в которых расположены другие </w:t>
      </w:r>
      <w:r w:rsidRPr="00882F7A">
        <w:rPr>
          <w:rFonts w:ascii="Times New Roman" w:eastAsia="Times New Roman" w:hAnsi="Times New Roman" w:cs="Times New Roman"/>
          <w:spacing w:val="3"/>
          <w:sz w:val="28"/>
          <w:szCs w:val="28"/>
        </w:rPr>
        <w:lastRenderedPageBreak/>
        <w:t>образовательные организации, реализующие основные общеобразовательные программы соответствующего уровня, на расстояние более 30 километров либо расположенная</w:t>
      </w:r>
      <w:proofErr w:type="gramEnd"/>
      <w:r w:rsidRPr="00882F7A">
        <w:rPr>
          <w:rFonts w:ascii="Times New Roman" w:eastAsia="Times New Roman" w:hAnsi="Times New Roman" w:cs="Times New Roman"/>
          <w:spacing w:val="3"/>
          <w:sz w:val="28"/>
          <w:szCs w:val="28"/>
        </w:rPr>
        <w:t xml:space="preserve"> в труднодоступной местности.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8. </w:t>
      </w:r>
      <w:proofErr w:type="gramStart"/>
      <w:r w:rsidRPr="00882F7A">
        <w:rPr>
          <w:rFonts w:ascii="Times New Roman" w:eastAsia="Times New Roman" w:hAnsi="Times New Roman" w:cs="Times New Roman"/>
          <w:spacing w:val="3"/>
          <w:sz w:val="28"/>
          <w:szCs w:val="28"/>
        </w:rPr>
        <w:t>За счет средств областного бюджета может осуществляться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w:t>
      </w:r>
      <w:proofErr w:type="gramEnd"/>
      <w:r w:rsidRPr="00882F7A">
        <w:rPr>
          <w:rFonts w:ascii="Times New Roman" w:eastAsia="Times New Roman" w:hAnsi="Times New Roman" w:cs="Times New Roman"/>
          <w:spacing w:val="3"/>
          <w:sz w:val="28"/>
          <w:szCs w:val="28"/>
        </w:rPr>
        <w:t xml:space="preserve"> программы для детей, в порядке, установленном Коллегией Администрации Кемеровской области</w:t>
      </w:r>
      <w:proofErr w:type="gramStart"/>
      <w:r w:rsidRPr="00882F7A">
        <w:rPr>
          <w:rFonts w:ascii="Times New Roman" w:eastAsia="Times New Roman" w:hAnsi="Times New Roman" w:cs="Times New Roman"/>
          <w:spacing w:val="3"/>
          <w:sz w:val="28"/>
          <w:szCs w:val="28"/>
        </w:rPr>
        <w:t>.</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w:t>
      </w:r>
      <w:proofErr w:type="gramStart"/>
      <w:r w:rsidRPr="00882F7A">
        <w:rPr>
          <w:rFonts w:ascii="Times New Roman" w:eastAsia="Times New Roman" w:hAnsi="Times New Roman" w:cs="Times New Roman"/>
          <w:spacing w:val="3"/>
          <w:sz w:val="28"/>
          <w:szCs w:val="28"/>
        </w:rPr>
        <w:t>п</w:t>
      </w:r>
      <w:proofErr w:type="gramEnd"/>
      <w:r w:rsidRPr="00882F7A">
        <w:rPr>
          <w:rFonts w:ascii="Times New Roman" w:eastAsia="Times New Roman" w:hAnsi="Times New Roman" w:cs="Times New Roman"/>
          <w:spacing w:val="3"/>
          <w:sz w:val="28"/>
          <w:szCs w:val="28"/>
        </w:rPr>
        <w:t>. 8 в ред. </w:t>
      </w:r>
      <w:hyperlink r:id="rId61" w:history="1">
        <w:r w:rsidRPr="00882F7A">
          <w:rPr>
            <w:rFonts w:ascii="Times New Roman" w:eastAsia="Times New Roman" w:hAnsi="Times New Roman" w:cs="Times New Roman"/>
            <w:spacing w:val="3"/>
            <w:sz w:val="28"/>
            <w:szCs w:val="28"/>
            <w:u w:val="single"/>
          </w:rPr>
          <w:t>Закона Кемеровской области от 12.12.2016 N 87-ОЗ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18. Вступление в силу настоящего Закона</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Настоящий Закон вступает в силу с 1 сентября 2013 года, если иное не установлено пунктом 2 настоящей статьи.</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 С 1 января 2014 года вступают в силу:</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 пункты 2 и 3 статьи 17 настоящего Закона;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 xml:space="preserve">2) подпункт 1 статьи 19 настоящего Закона в части признания </w:t>
      </w:r>
      <w:proofErr w:type="gramStart"/>
      <w:r w:rsidRPr="00882F7A">
        <w:rPr>
          <w:rFonts w:ascii="Times New Roman" w:eastAsia="Times New Roman" w:hAnsi="Times New Roman" w:cs="Times New Roman"/>
          <w:spacing w:val="3"/>
          <w:sz w:val="28"/>
          <w:szCs w:val="28"/>
        </w:rPr>
        <w:t>утратившим</w:t>
      </w:r>
      <w:proofErr w:type="gramEnd"/>
      <w:r w:rsidRPr="00882F7A">
        <w:rPr>
          <w:rFonts w:ascii="Times New Roman" w:eastAsia="Times New Roman" w:hAnsi="Times New Roman" w:cs="Times New Roman"/>
          <w:spacing w:val="3"/>
          <w:sz w:val="28"/>
          <w:szCs w:val="28"/>
        </w:rPr>
        <w:t xml:space="preserve"> силу пункта 4 статьи 22 </w:t>
      </w:r>
      <w:hyperlink r:id="rId62" w:history="1">
        <w:r w:rsidRPr="00882F7A">
          <w:rPr>
            <w:rFonts w:ascii="Times New Roman" w:eastAsia="Times New Roman" w:hAnsi="Times New Roman" w:cs="Times New Roman"/>
            <w:spacing w:val="3"/>
            <w:sz w:val="28"/>
            <w:szCs w:val="28"/>
            <w:u w:val="single"/>
          </w:rPr>
          <w:t>Закона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подпункты 25 - 33 статьи 19 настоящего Закона в части признания утратившими силу норм:</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об установлении </w:t>
      </w:r>
      <w:proofErr w:type="gramStart"/>
      <w:r w:rsidRPr="00882F7A">
        <w:rPr>
          <w:rFonts w:ascii="Times New Roman" w:eastAsia="Times New Roman" w:hAnsi="Times New Roman" w:cs="Times New Roman"/>
          <w:spacing w:val="3"/>
          <w:sz w:val="28"/>
          <w:szCs w:val="28"/>
        </w:rPr>
        <w:t>нормативов обеспечения государственных гарантий прав граждан</w:t>
      </w:r>
      <w:proofErr w:type="gramEnd"/>
      <w:r w:rsidRPr="00882F7A">
        <w:rPr>
          <w:rFonts w:ascii="Times New Roman" w:eastAsia="Times New Roman" w:hAnsi="Times New Roman" w:cs="Times New Roman"/>
          <w:spacing w:val="3"/>
          <w:sz w:val="28"/>
          <w:szCs w:val="28"/>
        </w:rPr>
        <w:t xml:space="preserve">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r w:rsidRPr="00882F7A">
        <w:rPr>
          <w:rFonts w:ascii="Times New Roman" w:eastAsia="Times New Roman" w:hAnsi="Times New Roman" w:cs="Times New Roman"/>
          <w:spacing w:val="3"/>
          <w:sz w:val="28"/>
          <w:szCs w:val="28"/>
        </w:rPr>
        <w:br/>
      </w:r>
      <w:proofErr w:type="gramEnd"/>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 xml:space="preserve">Статья 19. Признание </w:t>
      </w:r>
      <w:proofErr w:type="gramStart"/>
      <w:r w:rsidRPr="00882F7A">
        <w:rPr>
          <w:rFonts w:ascii="Times New Roman" w:eastAsia="Times New Roman" w:hAnsi="Times New Roman" w:cs="Times New Roman"/>
          <w:spacing w:val="3"/>
          <w:sz w:val="28"/>
          <w:szCs w:val="28"/>
        </w:rPr>
        <w:t>утратившими</w:t>
      </w:r>
      <w:proofErr w:type="gramEnd"/>
      <w:r w:rsidRPr="00882F7A">
        <w:rPr>
          <w:rFonts w:ascii="Times New Roman" w:eastAsia="Times New Roman" w:hAnsi="Times New Roman" w:cs="Times New Roman"/>
          <w:spacing w:val="3"/>
          <w:sz w:val="28"/>
          <w:szCs w:val="28"/>
        </w:rPr>
        <w:t xml:space="preserve"> силу законов Кемеровской области</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Признать утратившими силу со дня вступления в силу настоящего Закона, если иное не предусмотрено подпунктами 2 и 3 пункта 2 статьи 18 настоящего Закона: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1) </w:t>
      </w:r>
      <w:hyperlink r:id="rId63" w:history="1">
        <w:r w:rsidRPr="00882F7A">
          <w:rPr>
            <w:rFonts w:ascii="Times New Roman" w:eastAsia="Times New Roman" w:hAnsi="Times New Roman" w:cs="Times New Roman"/>
            <w:spacing w:val="3"/>
            <w:sz w:val="28"/>
            <w:szCs w:val="28"/>
            <w:u w:val="single"/>
          </w:rPr>
          <w:t>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 xml:space="preserve"> (Кузбасс, 2001, 24 января, 22 мая, 21 декабря; 2002, 25 апреля, 25 декабря; </w:t>
      </w:r>
      <w:proofErr w:type="gramStart"/>
      <w:r w:rsidRPr="00882F7A">
        <w:rPr>
          <w:rFonts w:ascii="Times New Roman" w:eastAsia="Times New Roman" w:hAnsi="Times New Roman" w:cs="Times New Roman"/>
          <w:spacing w:val="3"/>
          <w:sz w:val="28"/>
          <w:szCs w:val="28"/>
        </w:rPr>
        <w:t>2003, 28 ноября, 23 декабря; 2004, 3 декабря, 28 декабря; 2005, 17 июня; 2006, 26 июля, 22 ноября; 2007, 30 марта, 5 июня, 28 декабря; 2008, 8 февраля, 20 июня, 12 декабря; 2009, 17 июля, 16 октября; 2010, 1 октября; 2011, 8 июня, 12 октября, 14 декабря; 2012, 29 июня);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 </w:t>
      </w:r>
      <w:hyperlink r:id="rId64" w:history="1">
        <w:r w:rsidRPr="00882F7A">
          <w:rPr>
            <w:rFonts w:ascii="Times New Roman" w:eastAsia="Times New Roman" w:hAnsi="Times New Roman" w:cs="Times New Roman"/>
            <w:spacing w:val="3"/>
            <w:sz w:val="28"/>
            <w:szCs w:val="28"/>
            <w:u w:val="single"/>
          </w:rPr>
          <w:t>Закон Кемеровской области от 12.04.2001 N 43-ОЗ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2001, 22 мая);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 </w:t>
      </w:r>
      <w:hyperlink r:id="rId65" w:history="1">
        <w:r w:rsidRPr="00882F7A">
          <w:rPr>
            <w:rFonts w:ascii="Times New Roman" w:eastAsia="Times New Roman" w:hAnsi="Times New Roman" w:cs="Times New Roman"/>
            <w:spacing w:val="3"/>
            <w:sz w:val="28"/>
            <w:szCs w:val="28"/>
            <w:u w:val="single"/>
          </w:rPr>
          <w:t>Закон Кемеровской области от 19.12.2001 N 126-ОЗ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2001, 21 декабря);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4) </w:t>
      </w:r>
      <w:hyperlink r:id="rId66" w:history="1">
        <w:r w:rsidRPr="00882F7A">
          <w:rPr>
            <w:rFonts w:ascii="Times New Roman" w:eastAsia="Times New Roman" w:hAnsi="Times New Roman" w:cs="Times New Roman"/>
            <w:spacing w:val="3"/>
            <w:sz w:val="28"/>
            <w:szCs w:val="28"/>
            <w:u w:val="single"/>
          </w:rPr>
          <w:t>Закон Кемеровской области от 13.11.2003 N 56-ОЗ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2003, 28 ноября);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5) </w:t>
      </w:r>
      <w:hyperlink r:id="rId67" w:history="1">
        <w:r w:rsidRPr="00882F7A">
          <w:rPr>
            <w:rFonts w:ascii="Times New Roman" w:eastAsia="Times New Roman" w:hAnsi="Times New Roman" w:cs="Times New Roman"/>
            <w:spacing w:val="3"/>
            <w:sz w:val="28"/>
            <w:szCs w:val="28"/>
            <w:u w:val="single"/>
          </w:rPr>
          <w:t>Закон Кемеровской области от 01.12.2004 N 88-ОЗ "О внесении изменений и дополнений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2004, 3 декабря);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6) статью 1 </w:t>
      </w:r>
      <w:hyperlink r:id="rId68" w:history="1">
        <w:r w:rsidRPr="00882F7A">
          <w:rPr>
            <w:rFonts w:ascii="Times New Roman" w:eastAsia="Times New Roman" w:hAnsi="Times New Roman" w:cs="Times New Roman"/>
            <w:spacing w:val="3"/>
            <w:sz w:val="28"/>
            <w:szCs w:val="28"/>
            <w:u w:val="single"/>
          </w:rPr>
          <w:t>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w:t>
        </w:r>
      </w:hyperlink>
      <w:r w:rsidRPr="00882F7A">
        <w:rPr>
          <w:rFonts w:ascii="Times New Roman" w:eastAsia="Times New Roman" w:hAnsi="Times New Roman" w:cs="Times New Roman"/>
          <w:spacing w:val="3"/>
          <w:sz w:val="28"/>
          <w:szCs w:val="28"/>
        </w:rPr>
        <w:t> (Кузбасс, 2004, 28 декабря);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t>7) </w:t>
      </w:r>
      <w:hyperlink r:id="rId69" w:history="1">
        <w:r w:rsidRPr="00882F7A">
          <w:rPr>
            <w:rFonts w:ascii="Times New Roman" w:eastAsia="Times New Roman" w:hAnsi="Times New Roman" w:cs="Times New Roman"/>
            <w:spacing w:val="3"/>
            <w:sz w:val="28"/>
            <w:szCs w:val="28"/>
            <w:u w:val="single"/>
          </w:rPr>
          <w:t>Закон Кемеровской области от 10.06.2005 N 76-ОЗ "О внесении изменений в статью 24 Закона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2005, 17 июня);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8) </w:t>
      </w:r>
      <w:hyperlink r:id="rId70" w:history="1">
        <w:r w:rsidRPr="00882F7A">
          <w:rPr>
            <w:rFonts w:ascii="Times New Roman" w:eastAsia="Times New Roman" w:hAnsi="Times New Roman" w:cs="Times New Roman"/>
            <w:spacing w:val="3"/>
            <w:sz w:val="28"/>
            <w:szCs w:val="28"/>
            <w:u w:val="single"/>
          </w:rPr>
          <w:t>Закон Кемеровской области от 12.07.2006 N 102-ОЗ "О внесении изменений и дополнений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 (Кузбасс, 2006, 26 июля);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9) </w:t>
      </w:r>
      <w:hyperlink r:id="rId71" w:history="1">
        <w:r w:rsidRPr="00882F7A">
          <w:rPr>
            <w:rFonts w:ascii="Times New Roman" w:eastAsia="Times New Roman" w:hAnsi="Times New Roman" w:cs="Times New Roman"/>
            <w:spacing w:val="3"/>
            <w:sz w:val="28"/>
            <w:szCs w:val="28"/>
            <w:u w:val="single"/>
          </w:rPr>
          <w:t>Закон Кемеровской области от 17.11.2006 N 130-ОЗ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2006, 22 ноября);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10) статью 1 </w:t>
      </w:r>
      <w:hyperlink r:id="rId72" w:history="1">
        <w:r w:rsidRPr="00882F7A">
          <w:rPr>
            <w:rFonts w:ascii="Times New Roman" w:eastAsia="Times New Roman" w:hAnsi="Times New Roman" w:cs="Times New Roman"/>
            <w:spacing w:val="3"/>
            <w:sz w:val="28"/>
            <w:szCs w:val="28"/>
            <w:u w:val="single"/>
          </w:rPr>
          <w:t>Закона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w:t>
        </w:r>
      </w:hyperlink>
      <w:r w:rsidRPr="00882F7A">
        <w:rPr>
          <w:rFonts w:ascii="Times New Roman" w:eastAsia="Times New Roman" w:hAnsi="Times New Roman" w:cs="Times New Roman"/>
          <w:spacing w:val="3"/>
          <w:sz w:val="28"/>
          <w:szCs w:val="28"/>
        </w:rPr>
        <w:t> (Кузбасс, 2007, 30 марта);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(в ред. </w:t>
      </w:r>
      <w:hyperlink r:id="rId73"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11) статью 5 </w:t>
      </w:r>
      <w:hyperlink r:id="rId74" w:history="1">
        <w:r w:rsidRPr="00882F7A">
          <w:rPr>
            <w:rFonts w:ascii="Times New Roman" w:eastAsia="Times New Roman" w:hAnsi="Times New Roman" w:cs="Times New Roman"/>
            <w:spacing w:val="3"/>
            <w:sz w:val="28"/>
            <w:szCs w:val="28"/>
            <w:u w:val="single"/>
          </w:rPr>
          <w:t>Закона Кемеровской области от 04.06.2007 N 62-ОЗ "О внесении изменений в Закон Кемеровской области "О региональных целевых программах Кемеровской области"</w:t>
        </w:r>
      </w:hyperlink>
      <w:r w:rsidRPr="00882F7A">
        <w:rPr>
          <w:rFonts w:ascii="Times New Roman" w:eastAsia="Times New Roman" w:hAnsi="Times New Roman" w:cs="Times New Roman"/>
          <w:spacing w:val="3"/>
          <w:sz w:val="28"/>
          <w:szCs w:val="28"/>
        </w:rPr>
        <w:t> и некоторые другие законодательные акты Кемеровской области" (Кузбасс, 2007, 05 июня);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12) </w:t>
      </w:r>
      <w:hyperlink r:id="rId75" w:history="1">
        <w:r w:rsidRPr="00882F7A">
          <w:rPr>
            <w:rFonts w:ascii="Times New Roman" w:eastAsia="Times New Roman" w:hAnsi="Times New Roman" w:cs="Times New Roman"/>
            <w:spacing w:val="3"/>
            <w:sz w:val="28"/>
            <w:szCs w:val="28"/>
            <w:u w:val="single"/>
          </w:rPr>
          <w:t>Закон Кемеровской области от 27.12.2007 N 199-ОЗ "О внесении изменения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2007, 28 декабря);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13) статью 1 </w:t>
      </w:r>
      <w:hyperlink r:id="rId76" w:history="1">
        <w:r w:rsidRPr="00882F7A">
          <w:rPr>
            <w:rFonts w:ascii="Times New Roman" w:eastAsia="Times New Roman" w:hAnsi="Times New Roman" w:cs="Times New Roman"/>
            <w:spacing w:val="3"/>
            <w:sz w:val="28"/>
            <w:szCs w:val="28"/>
            <w:u w:val="single"/>
          </w:rPr>
          <w:t xml:space="preserve">Закона Кемеровской области от 27.12.2007 N 209-ОЗ "О внесении изменений в законодательные акты Кемеровской области в связи </w:t>
        </w:r>
        <w:r w:rsidRPr="00882F7A">
          <w:rPr>
            <w:rFonts w:ascii="Times New Roman" w:eastAsia="Times New Roman" w:hAnsi="Times New Roman" w:cs="Times New Roman"/>
            <w:spacing w:val="3"/>
            <w:sz w:val="28"/>
            <w:szCs w:val="28"/>
            <w:u w:val="single"/>
          </w:rPr>
          <w:lastRenderedPageBreak/>
          <w:t>с совершенствованием разграничения полномочий"</w:t>
        </w:r>
      </w:hyperlink>
      <w:r w:rsidRPr="00882F7A">
        <w:rPr>
          <w:rFonts w:ascii="Times New Roman" w:eastAsia="Times New Roman" w:hAnsi="Times New Roman" w:cs="Times New Roman"/>
          <w:spacing w:val="3"/>
          <w:sz w:val="28"/>
          <w:szCs w:val="28"/>
        </w:rPr>
        <w:t> (Кузбасс, 2007, 28 декабря);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14) </w:t>
      </w:r>
      <w:hyperlink r:id="rId77" w:history="1">
        <w:r w:rsidRPr="00882F7A">
          <w:rPr>
            <w:rFonts w:ascii="Times New Roman" w:eastAsia="Times New Roman" w:hAnsi="Times New Roman" w:cs="Times New Roman"/>
            <w:spacing w:val="3"/>
            <w:sz w:val="28"/>
            <w:szCs w:val="28"/>
            <w:u w:val="single"/>
          </w:rPr>
          <w:t>Закон Кемеровской области от 01.02.2008 N 2-ОЗ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2008, 8 февраля);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15) </w:t>
      </w:r>
      <w:hyperlink r:id="rId78" w:history="1">
        <w:r w:rsidRPr="00882F7A">
          <w:rPr>
            <w:rFonts w:ascii="Times New Roman" w:eastAsia="Times New Roman" w:hAnsi="Times New Roman" w:cs="Times New Roman"/>
            <w:spacing w:val="3"/>
            <w:sz w:val="28"/>
            <w:szCs w:val="28"/>
            <w:u w:val="single"/>
          </w:rPr>
          <w:t>Закон Кемеровской области от 07.06.2008 N 36-ОЗ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2008, 20 июня);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16) </w:t>
      </w:r>
      <w:hyperlink r:id="rId79" w:history="1">
        <w:r w:rsidRPr="00882F7A">
          <w:rPr>
            <w:rFonts w:ascii="Times New Roman" w:eastAsia="Times New Roman" w:hAnsi="Times New Roman" w:cs="Times New Roman"/>
            <w:spacing w:val="3"/>
            <w:sz w:val="28"/>
            <w:szCs w:val="28"/>
            <w:u w:val="single"/>
          </w:rPr>
          <w:t>Закон Кемеровской области от 08.12.2008 N 106-ОЗ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2008, 12 декабря);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17) </w:t>
      </w:r>
      <w:hyperlink r:id="rId80" w:history="1">
        <w:r w:rsidRPr="00882F7A">
          <w:rPr>
            <w:rFonts w:ascii="Times New Roman" w:eastAsia="Times New Roman" w:hAnsi="Times New Roman" w:cs="Times New Roman"/>
            <w:spacing w:val="3"/>
            <w:sz w:val="28"/>
            <w:szCs w:val="28"/>
            <w:u w:val="single"/>
          </w:rPr>
          <w:t>Закон Кемеровской области от 13.07.2009 N 81-ОЗ "О внесении изменений в статью 24 Закона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2009, 17 июля);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18) </w:t>
      </w:r>
      <w:hyperlink r:id="rId81" w:history="1">
        <w:r w:rsidRPr="00882F7A">
          <w:rPr>
            <w:rFonts w:ascii="Times New Roman" w:eastAsia="Times New Roman" w:hAnsi="Times New Roman" w:cs="Times New Roman"/>
            <w:spacing w:val="3"/>
            <w:sz w:val="28"/>
            <w:szCs w:val="28"/>
            <w:u w:val="single"/>
          </w:rPr>
          <w:t>Закон Кемеровской области от 13.10.2009 N 93-ОЗ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2009, 16 октября);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19) </w:t>
      </w:r>
      <w:hyperlink r:id="rId82" w:history="1">
        <w:r w:rsidRPr="00882F7A">
          <w:rPr>
            <w:rFonts w:ascii="Times New Roman" w:eastAsia="Times New Roman" w:hAnsi="Times New Roman" w:cs="Times New Roman"/>
            <w:spacing w:val="3"/>
            <w:sz w:val="28"/>
            <w:szCs w:val="28"/>
            <w:u w:val="single"/>
          </w:rPr>
          <w:t>Закон Кемеровской области от 29.09.2010 N 103-ОЗ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2010, 1 октября);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20) статью 1 </w:t>
      </w:r>
      <w:hyperlink r:id="rId83" w:history="1">
        <w:r w:rsidRPr="00882F7A">
          <w:rPr>
            <w:rFonts w:ascii="Times New Roman" w:eastAsia="Times New Roman" w:hAnsi="Times New Roman" w:cs="Times New Roman"/>
            <w:spacing w:val="3"/>
            <w:sz w:val="28"/>
            <w:szCs w:val="28"/>
            <w:u w:val="single"/>
          </w:rPr>
          <w:t>Закона Кемеровской области от 02.06.2011 N 67-ОЗ "О внесении изменений в отдельные законодательные акты Кемеровской области"</w:t>
        </w:r>
      </w:hyperlink>
      <w:r w:rsidRPr="00882F7A">
        <w:rPr>
          <w:rFonts w:ascii="Times New Roman" w:eastAsia="Times New Roman" w:hAnsi="Times New Roman" w:cs="Times New Roman"/>
          <w:spacing w:val="3"/>
          <w:sz w:val="28"/>
          <w:szCs w:val="28"/>
        </w:rPr>
        <w:t> (Кузбасс, 2011, 8 июня);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lastRenderedPageBreak/>
        <w:br/>
        <w:t>(в ред. </w:t>
      </w:r>
      <w:hyperlink r:id="rId84" w:history="1">
        <w:r w:rsidRPr="00882F7A">
          <w:rPr>
            <w:rFonts w:ascii="Times New Roman" w:eastAsia="Times New Roman" w:hAnsi="Times New Roman" w:cs="Times New Roman"/>
            <w:spacing w:val="3"/>
            <w:sz w:val="28"/>
            <w:szCs w:val="28"/>
            <w:u w:val="single"/>
          </w:rPr>
          <w:t>Закона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21) </w:t>
      </w:r>
      <w:hyperlink r:id="rId85" w:history="1">
        <w:r w:rsidRPr="00882F7A">
          <w:rPr>
            <w:rFonts w:ascii="Times New Roman" w:eastAsia="Times New Roman" w:hAnsi="Times New Roman" w:cs="Times New Roman"/>
            <w:spacing w:val="3"/>
            <w:sz w:val="28"/>
            <w:szCs w:val="28"/>
            <w:u w:val="single"/>
          </w:rPr>
          <w:t>Закон Кемеровской области от 05.10.2011 N 100-ОЗ "О внесении изменений в статью 15 Закона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 (Кузбасс, 2011, 12 октября);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22) </w:t>
      </w:r>
      <w:hyperlink r:id="rId86" w:history="1">
        <w:r w:rsidRPr="00882F7A">
          <w:rPr>
            <w:rFonts w:ascii="Times New Roman" w:eastAsia="Times New Roman" w:hAnsi="Times New Roman" w:cs="Times New Roman"/>
            <w:spacing w:val="3"/>
            <w:sz w:val="28"/>
            <w:szCs w:val="28"/>
            <w:u w:val="single"/>
          </w:rPr>
          <w:t>Закон Кемеровской области от 12.12.2011 N 136-ОЗ "О внесении изменений в некоторые законодательные акты Кемеровской области в сфере образования"</w:t>
        </w:r>
      </w:hyperlink>
      <w:r w:rsidRPr="00882F7A">
        <w:rPr>
          <w:rFonts w:ascii="Times New Roman" w:eastAsia="Times New Roman" w:hAnsi="Times New Roman" w:cs="Times New Roman"/>
          <w:spacing w:val="3"/>
          <w:sz w:val="28"/>
          <w:szCs w:val="28"/>
        </w:rPr>
        <w:t> (Кузбасс, 2011, 14 декабря);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23) </w:t>
      </w:r>
      <w:hyperlink r:id="rId87" w:history="1">
        <w:r w:rsidRPr="00882F7A">
          <w:rPr>
            <w:rFonts w:ascii="Times New Roman" w:eastAsia="Times New Roman" w:hAnsi="Times New Roman" w:cs="Times New Roman"/>
            <w:spacing w:val="3"/>
            <w:sz w:val="28"/>
            <w:szCs w:val="28"/>
            <w:u w:val="single"/>
          </w:rPr>
          <w:t>Закон Кемеровской области от 26.06.2012 N 60-ОЗ "О внесении изменений в некоторые законодательные акты Кемеровской области в сфере образования"</w:t>
        </w:r>
      </w:hyperlink>
      <w:r w:rsidRPr="00882F7A">
        <w:rPr>
          <w:rFonts w:ascii="Times New Roman" w:eastAsia="Times New Roman" w:hAnsi="Times New Roman" w:cs="Times New Roman"/>
          <w:spacing w:val="3"/>
          <w:sz w:val="28"/>
          <w:szCs w:val="28"/>
        </w:rPr>
        <w:t> (Кузбасс, 2012, 29 июня);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24) </w:t>
      </w:r>
      <w:hyperlink r:id="rId88" w:history="1">
        <w:r w:rsidRPr="00882F7A">
          <w:rPr>
            <w:rFonts w:ascii="Times New Roman" w:eastAsia="Times New Roman" w:hAnsi="Times New Roman" w:cs="Times New Roman"/>
            <w:spacing w:val="3"/>
            <w:sz w:val="28"/>
            <w:szCs w:val="28"/>
            <w:u w:val="single"/>
          </w:rPr>
          <w:t>Закон Кемеровской области от 28.05.2013 N 61-ОЗ "О внесении изменений в Закон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(Кузбасс, 2013, 31 мая);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25) </w:t>
      </w:r>
      <w:hyperlink r:id="rId89" w:history="1">
        <w:r w:rsidRPr="00882F7A">
          <w:rPr>
            <w:rFonts w:ascii="Times New Roman" w:eastAsia="Times New Roman" w:hAnsi="Times New Roman" w:cs="Times New Roman"/>
            <w:spacing w:val="3"/>
            <w:sz w:val="28"/>
            <w:szCs w:val="28"/>
            <w:u w:val="single"/>
          </w:rPr>
          <w:t>Закон Кемеровской области от 12.07.2006 N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2006, 21 июля; 2007, 28 декабря; 2008, 18 июля, 23 декабря;</w:t>
      </w:r>
      <w:proofErr w:type="gramEnd"/>
      <w:r w:rsidRPr="00882F7A">
        <w:rPr>
          <w:rFonts w:ascii="Times New Roman" w:eastAsia="Times New Roman" w:hAnsi="Times New Roman" w:cs="Times New Roman"/>
          <w:spacing w:val="3"/>
          <w:sz w:val="28"/>
          <w:szCs w:val="28"/>
        </w:rPr>
        <w:t xml:space="preserve"> </w:t>
      </w:r>
      <w:proofErr w:type="gramStart"/>
      <w:r w:rsidRPr="00882F7A">
        <w:rPr>
          <w:rFonts w:ascii="Times New Roman" w:eastAsia="Times New Roman" w:hAnsi="Times New Roman" w:cs="Times New Roman"/>
          <w:spacing w:val="3"/>
          <w:sz w:val="28"/>
          <w:szCs w:val="28"/>
        </w:rPr>
        <w:t>2009, 3 июля, 30 декабря; 2010, 1 октября; 2011, 14 декабря; 2012, 29 июня);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26) </w:t>
      </w:r>
      <w:hyperlink r:id="rId90" w:history="1">
        <w:r w:rsidRPr="00882F7A">
          <w:rPr>
            <w:rFonts w:ascii="Times New Roman" w:eastAsia="Times New Roman" w:hAnsi="Times New Roman" w:cs="Times New Roman"/>
            <w:spacing w:val="3"/>
            <w:sz w:val="28"/>
            <w:szCs w:val="28"/>
            <w:u w:val="single"/>
          </w:rPr>
          <w:t xml:space="preserve">Закон Кемеровской области от 27.12.2007 N 198-ОЗ "О внесении изменений в Закон Кемеровской области "Об установлении нормативов </w:t>
        </w:r>
        <w:r w:rsidRPr="00882F7A">
          <w:rPr>
            <w:rFonts w:ascii="Times New Roman" w:eastAsia="Times New Roman" w:hAnsi="Times New Roman" w:cs="Times New Roman"/>
            <w:spacing w:val="3"/>
            <w:sz w:val="28"/>
            <w:szCs w:val="28"/>
            <w:u w:val="single"/>
          </w:rPr>
          <w:lastRenderedPageBreak/>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2007, 28 декабря);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27) </w:t>
      </w:r>
      <w:hyperlink r:id="rId91" w:history="1">
        <w:r w:rsidRPr="00882F7A">
          <w:rPr>
            <w:rFonts w:ascii="Times New Roman" w:eastAsia="Times New Roman" w:hAnsi="Times New Roman" w:cs="Times New Roman"/>
            <w:spacing w:val="3"/>
            <w:sz w:val="28"/>
            <w:szCs w:val="28"/>
            <w:u w:val="single"/>
          </w:rPr>
          <w:t>Закон Кемеровской области от 11.07.2008 N 68-ОЗ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2008, 18 июля);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28) </w:t>
      </w:r>
      <w:hyperlink r:id="rId92" w:history="1">
        <w:r w:rsidRPr="00882F7A">
          <w:rPr>
            <w:rFonts w:ascii="Times New Roman" w:eastAsia="Times New Roman" w:hAnsi="Times New Roman" w:cs="Times New Roman"/>
            <w:spacing w:val="3"/>
            <w:sz w:val="28"/>
            <w:szCs w:val="28"/>
            <w:u w:val="single"/>
          </w:rPr>
          <w:t>Закон Кемеровской области от 18.12.2008 N 119-ОЗ "О внесении изменения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2008, 23 декабря);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29) </w:t>
      </w:r>
      <w:hyperlink r:id="rId93" w:history="1">
        <w:r w:rsidRPr="00882F7A">
          <w:rPr>
            <w:rFonts w:ascii="Times New Roman" w:eastAsia="Times New Roman" w:hAnsi="Times New Roman" w:cs="Times New Roman"/>
            <w:spacing w:val="3"/>
            <w:sz w:val="28"/>
            <w:szCs w:val="28"/>
            <w:u w:val="single"/>
          </w:rPr>
          <w:t xml:space="preserve">Закон Кемеровской области от 29.06.2009 N 77-ОЗ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w:t>
        </w:r>
        <w:r w:rsidRPr="00882F7A">
          <w:rPr>
            <w:rFonts w:ascii="Times New Roman" w:eastAsia="Times New Roman" w:hAnsi="Times New Roman" w:cs="Times New Roman"/>
            <w:spacing w:val="3"/>
            <w:sz w:val="28"/>
            <w:szCs w:val="28"/>
            <w:u w:val="single"/>
          </w:rPr>
          <w:lastRenderedPageBreak/>
          <w:t>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2009, 3 июля);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30) </w:t>
      </w:r>
      <w:hyperlink r:id="rId94" w:history="1">
        <w:r w:rsidRPr="00882F7A">
          <w:rPr>
            <w:rFonts w:ascii="Times New Roman" w:eastAsia="Times New Roman" w:hAnsi="Times New Roman" w:cs="Times New Roman"/>
            <w:spacing w:val="3"/>
            <w:sz w:val="28"/>
            <w:szCs w:val="28"/>
            <w:u w:val="single"/>
          </w:rPr>
          <w:t>Закон Кемеровской области от 26.12.2009 N 134-ОЗ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2009, 30 декабря);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31) </w:t>
      </w:r>
      <w:hyperlink r:id="rId95" w:history="1">
        <w:r w:rsidRPr="00882F7A">
          <w:rPr>
            <w:rFonts w:ascii="Times New Roman" w:eastAsia="Times New Roman" w:hAnsi="Times New Roman" w:cs="Times New Roman"/>
            <w:spacing w:val="3"/>
            <w:sz w:val="28"/>
            <w:szCs w:val="28"/>
            <w:u w:val="single"/>
          </w:rPr>
          <w:t>Закон Кемеровской области от 29.09.2010 N 99-ОЗ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(Кузбасс, 2010, 1 октября);</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r>
      <w:proofErr w:type="gramStart"/>
      <w:r w:rsidRPr="00882F7A">
        <w:rPr>
          <w:rFonts w:ascii="Times New Roman" w:eastAsia="Times New Roman" w:hAnsi="Times New Roman" w:cs="Times New Roman"/>
          <w:spacing w:val="3"/>
          <w:sz w:val="28"/>
          <w:szCs w:val="28"/>
        </w:rPr>
        <w:t>32) - 33) Утратили силу с 1 января 2014 года.</w:t>
      </w:r>
      <w:proofErr w:type="gramEnd"/>
      <w:r w:rsidRPr="00882F7A">
        <w:rPr>
          <w:rFonts w:ascii="Times New Roman" w:eastAsia="Times New Roman" w:hAnsi="Times New Roman" w:cs="Times New Roman"/>
          <w:spacing w:val="3"/>
          <w:sz w:val="28"/>
          <w:szCs w:val="28"/>
        </w:rPr>
        <w:t xml:space="preserve"> - </w:t>
      </w:r>
      <w:hyperlink r:id="rId96" w:history="1">
        <w:proofErr w:type="gramStart"/>
        <w:r w:rsidRPr="00882F7A">
          <w:rPr>
            <w:rFonts w:ascii="Times New Roman" w:eastAsia="Times New Roman" w:hAnsi="Times New Roman" w:cs="Times New Roman"/>
            <w:spacing w:val="3"/>
            <w:sz w:val="28"/>
            <w:szCs w:val="28"/>
            <w:u w:val="single"/>
          </w:rPr>
          <w:t>Закон Кемеровской области от 26.12.2013 N 147-ОЗ</w:t>
        </w:r>
      </w:hyperlink>
      <w:r w:rsidRPr="00882F7A">
        <w:rPr>
          <w:rFonts w:ascii="Times New Roman" w:eastAsia="Times New Roman" w:hAnsi="Times New Roman" w:cs="Times New Roman"/>
          <w:spacing w:val="3"/>
          <w:sz w:val="28"/>
          <w:szCs w:val="28"/>
        </w:rPr>
        <w:t>;</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34) </w:t>
      </w:r>
      <w:hyperlink r:id="rId97" w:history="1">
        <w:r w:rsidRPr="00882F7A">
          <w:rPr>
            <w:rFonts w:ascii="Times New Roman" w:eastAsia="Times New Roman" w:hAnsi="Times New Roman" w:cs="Times New Roman"/>
            <w:spacing w:val="3"/>
            <w:sz w:val="28"/>
            <w:szCs w:val="28"/>
            <w:u w:val="single"/>
          </w:rPr>
          <w:t>Закон Кемеровской области от 18.07.2006 N 111-ОЗ "О социальной поддержке отдельных категорий семей, имеющих детей"</w:t>
        </w:r>
      </w:hyperlink>
      <w:r w:rsidRPr="00882F7A">
        <w:rPr>
          <w:rFonts w:ascii="Times New Roman" w:eastAsia="Times New Roman" w:hAnsi="Times New Roman" w:cs="Times New Roman"/>
          <w:spacing w:val="3"/>
          <w:sz w:val="28"/>
          <w:szCs w:val="28"/>
        </w:rPr>
        <w:t> (Кузбасс, 2006, 26 июля, 20 октября; 2007, 30 марта);</w:t>
      </w:r>
      <w:proofErr w:type="gramEnd"/>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35) </w:t>
      </w:r>
      <w:hyperlink r:id="rId98" w:history="1">
        <w:r w:rsidRPr="00882F7A">
          <w:rPr>
            <w:rFonts w:ascii="Times New Roman" w:eastAsia="Times New Roman" w:hAnsi="Times New Roman" w:cs="Times New Roman"/>
            <w:spacing w:val="3"/>
            <w:sz w:val="28"/>
            <w:szCs w:val="28"/>
            <w:u w:val="single"/>
          </w:rPr>
          <w:t xml:space="preserve">Закон Кемеровской области от 17.10.2006 N 116-ОЗ "О внесении </w:t>
        </w:r>
        <w:r w:rsidRPr="00882F7A">
          <w:rPr>
            <w:rFonts w:ascii="Times New Roman" w:eastAsia="Times New Roman" w:hAnsi="Times New Roman" w:cs="Times New Roman"/>
            <w:spacing w:val="3"/>
            <w:sz w:val="28"/>
            <w:szCs w:val="28"/>
            <w:u w:val="single"/>
          </w:rPr>
          <w:lastRenderedPageBreak/>
          <w:t>изменений в Закон Кемеровской области от 18.07.2006 N 111-ОЗ "О социальной поддержке отдельных категорий семей, имеющих детей"</w:t>
        </w:r>
      </w:hyperlink>
      <w:r w:rsidRPr="00882F7A">
        <w:rPr>
          <w:rFonts w:ascii="Times New Roman" w:eastAsia="Times New Roman" w:hAnsi="Times New Roman" w:cs="Times New Roman"/>
          <w:spacing w:val="3"/>
          <w:sz w:val="28"/>
          <w:szCs w:val="28"/>
        </w:rPr>
        <w:t> (Кузбасс, 2006, 20 октября);</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36) статью 3 </w:t>
      </w:r>
      <w:hyperlink r:id="rId99" w:history="1">
        <w:r w:rsidRPr="00882F7A">
          <w:rPr>
            <w:rFonts w:ascii="Times New Roman" w:eastAsia="Times New Roman" w:hAnsi="Times New Roman" w:cs="Times New Roman"/>
            <w:spacing w:val="3"/>
            <w:sz w:val="28"/>
            <w:szCs w:val="28"/>
            <w:u w:val="single"/>
          </w:rPr>
          <w:t>Закона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w:t>
        </w:r>
      </w:hyperlink>
      <w:r w:rsidRPr="00882F7A">
        <w:rPr>
          <w:rFonts w:ascii="Times New Roman" w:eastAsia="Times New Roman" w:hAnsi="Times New Roman" w:cs="Times New Roman"/>
          <w:spacing w:val="3"/>
          <w:sz w:val="28"/>
          <w:szCs w:val="28"/>
        </w:rPr>
        <w:t> (Кузбасс, 2007, 30 марта).</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before="571" w:after="343" w:line="240" w:lineRule="auto"/>
        <w:jc w:val="center"/>
        <w:textAlignment w:val="baseline"/>
        <w:outlineLvl w:val="2"/>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Статья 20. Переходные положения</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br/>
        <w:t>1. Коллегии Администрации Кемеровской области привести в соответствие с настоящим Законом нормативные правовые акты не позднее трех месяцев со дня официального опубликования настоящего Закона.</w:t>
      </w:r>
      <w:r w:rsidRPr="00882F7A">
        <w:rPr>
          <w:rFonts w:ascii="Times New Roman" w:eastAsia="Times New Roman" w:hAnsi="Times New Roman" w:cs="Times New Roman"/>
          <w:spacing w:val="3"/>
          <w:sz w:val="28"/>
          <w:szCs w:val="28"/>
        </w:rPr>
        <w:br/>
      </w:r>
      <w:r w:rsidRPr="00882F7A">
        <w:rPr>
          <w:rFonts w:ascii="Times New Roman" w:eastAsia="Times New Roman" w:hAnsi="Times New Roman" w:cs="Times New Roman"/>
          <w:spacing w:val="3"/>
          <w:sz w:val="28"/>
          <w:szCs w:val="28"/>
        </w:rPr>
        <w:br/>
        <w:t xml:space="preserve">2. </w:t>
      </w:r>
      <w:proofErr w:type="gramStart"/>
      <w:r w:rsidRPr="00882F7A">
        <w:rPr>
          <w:rFonts w:ascii="Times New Roman" w:eastAsia="Times New Roman" w:hAnsi="Times New Roman" w:cs="Times New Roman"/>
          <w:spacing w:val="3"/>
          <w:sz w:val="28"/>
          <w:szCs w:val="28"/>
        </w:rPr>
        <w:t>Установить, что при принятии нормативных правовых актов Коллегии Администрации Кемеровской области уровень социальной поддержки, ранее установленный </w:t>
      </w:r>
      <w:hyperlink r:id="rId100" w:history="1">
        <w:r w:rsidRPr="00882F7A">
          <w:rPr>
            <w:rFonts w:ascii="Times New Roman" w:eastAsia="Times New Roman" w:hAnsi="Times New Roman" w:cs="Times New Roman"/>
            <w:spacing w:val="3"/>
            <w:sz w:val="28"/>
            <w:szCs w:val="28"/>
            <w:u w:val="single"/>
          </w:rPr>
          <w:t>Законом Кемеровской области от 28.12.2000 N 110-ОЗ "Об образовании в Кемеровской области"</w:t>
        </w:r>
      </w:hyperlink>
      <w:r w:rsidRPr="00882F7A">
        <w:rPr>
          <w:rFonts w:ascii="Times New Roman" w:eastAsia="Times New Roman" w:hAnsi="Times New Roman" w:cs="Times New Roman"/>
          <w:spacing w:val="3"/>
          <w:sz w:val="28"/>
          <w:szCs w:val="28"/>
        </w:rPr>
        <w:t> </w:t>
      </w:r>
      <w:proofErr w:type="spellStart"/>
      <w:r w:rsidRPr="00882F7A">
        <w:rPr>
          <w:rFonts w:ascii="Times New Roman" w:eastAsia="Times New Roman" w:hAnsi="Times New Roman" w:cs="Times New Roman"/>
          <w:spacing w:val="3"/>
          <w:sz w:val="28"/>
          <w:szCs w:val="28"/>
        </w:rPr>
        <w:t>и</w:t>
      </w:r>
      <w:hyperlink r:id="rId101" w:history="1">
        <w:r w:rsidRPr="00882F7A">
          <w:rPr>
            <w:rFonts w:ascii="Times New Roman" w:eastAsia="Times New Roman" w:hAnsi="Times New Roman" w:cs="Times New Roman"/>
            <w:spacing w:val="3"/>
            <w:sz w:val="28"/>
            <w:szCs w:val="28"/>
            <w:u w:val="single"/>
          </w:rPr>
          <w:t>Законом</w:t>
        </w:r>
        <w:proofErr w:type="spellEnd"/>
        <w:r w:rsidRPr="00882F7A">
          <w:rPr>
            <w:rFonts w:ascii="Times New Roman" w:eastAsia="Times New Roman" w:hAnsi="Times New Roman" w:cs="Times New Roman"/>
            <w:spacing w:val="3"/>
            <w:sz w:val="28"/>
            <w:szCs w:val="28"/>
            <w:u w:val="single"/>
          </w:rPr>
          <w:t xml:space="preserve"> Кемеровской области от 18.07.2006 N 111-ОЗ "О социальной поддержке отдельных категорий семей, имеющих детей"</w:t>
        </w:r>
      </w:hyperlink>
      <w:r w:rsidRPr="00882F7A">
        <w:rPr>
          <w:rFonts w:ascii="Times New Roman" w:eastAsia="Times New Roman" w:hAnsi="Times New Roman" w:cs="Times New Roman"/>
          <w:spacing w:val="3"/>
          <w:sz w:val="28"/>
          <w:szCs w:val="28"/>
        </w:rPr>
        <w:t>, а также нормативы государственных гарантий реализации прав на получение общедоступного и бесплатного дошкольного образования в муниципальных</w:t>
      </w:r>
      <w:proofErr w:type="gramEnd"/>
      <w:r w:rsidRPr="00882F7A">
        <w:rPr>
          <w:rFonts w:ascii="Times New Roman" w:eastAsia="Times New Roman" w:hAnsi="Times New Roman" w:cs="Times New Roman"/>
          <w:spacing w:val="3"/>
          <w:sz w:val="28"/>
          <w:szCs w:val="28"/>
        </w:rPr>
        <w:t xml:space="preserve"> </w:t>
      </w:r>
      <w:proofErr w:type="gramStart"/>
      <w:r w:rsidRPr="00882F7A">
        <w:rPr>
          <w:rFonts w:ascii="Times New Roman" w:eastAsia="Times New Roman" w:hAnsi="Times New Roman" w:cs="Times New Roman"/>
          <w:spacing w:val="3"/>
          <w:sz w:val="28"/>
          <w:szCs w:val="28"/>
        </w:rPr>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ранее установленные </w:t>
      </w:r>
      <w:hyperlink r:id="rId102" w:history="1">
        <w:r w:rsidRPr="00882F7A">
          <w:rPr>
            <w:rFonts w:ascii="Times New Roman" w:eastAsia="Times New Roman" w:hAnsi="Times New Roman" w:cs="Times New Roman"/>
            <w:spacing w:val="3"/>
            <w:sz w:val="28"/>
            <w:szCs w:val="28"/>
            <w:u w:val="single"/>
          </w:rPr>
          <w:t xml:space="preserve">Законом Кемеровской области от 12.07.2006 N 95-ОЗ "Об </w:t>
        </w:r>
        <w:r w:rsidRPr="00882F7A">
          <w:rPr>
            <w:rFonts w:ascii="Times New Roman" w:eastAsia="Times New Roman" w:hAnsi="Times New Roman" w:cs="Times New Roman"/>
            <w:spacing w:val="3"/>
            <w:sz w:val="28"/>
            <w:szCs w:val="28"/>
            <w:u w:val="single"/>
          </w:rPr>
          <w:lastRenderedPageBreak/>
          <w:t>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w:t>
        </w:r>
        <w:proofErr w:type="gramEnd"/>
        <w:r w:rsidRPr="00882F7A">
          <w:rPr>
            <w:rFonts w:ascii="Times New Roman" w:eastAsia="Times New Roman" w:hAnsi="Times New Roman" w:cs="Times New Roman"/>
            <w:spacing w:val="3"/>
            <w:sz w:val="28"/>
            <w:szCs w:val="28"/>
            <w:u w:val="single"/>
          </w:rPr>
          <w:t xml:space="preserve"> в общеобразовательных учреждениях посредством выделения субвенций местным бюджетам"</w:t>
        </w:r>
      </w:hyperlink>
      <w:r w:rsidRPr="00882F7A">
        <w:rPr>
          <w:rFonts w:ascii="Times New Roman" w:eastAsia="Times New Roman" w:hAnsi="Times New Roman" w:cs="Times New Roman"/>
          <w:spacing w:val="3"/>
          <w:sz w:val="28"/>
          <w:szCs w:val="28"/>
        </w:rPr>
        <w:t>, не могут быть снижены.</w:t>
      </w:r>
      <w:r w:rsidRPr="00882F7A">
        <w:rPr>
          <w:rFonts w:ascii="Times New Roman" w:eastAsia="Times New Roman" w:hAnsi="Times New Roman" w:cs="Times New Roman"/>
          <w:spacing w:val="3"/>
          <w:sz w:val="28"/>
          <w:szCs w:val="28"/>
        </w:rPr>
        <w:br/>
      </w:r>
    </w:p>
    <w:p w:rsidR="00131430" w:rsidRPr="00882F7A" w:rsidRDefault="00131430" w:rsidP="00131430">
      <w:pPr>
        <w:shd w:val="clear" w:color="auto" w:fill="FFFFFF"/>
        <w:spacing w:after="0" w:line="480" w:lineRule="atLeast"/>
        <w:jc w:val="righ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Губернатор</w:t>
      </w:r>
      <w:r w:rsidRPr="00882F7A">
        <w:rPr>
          <w:rFonts w:ascii="Times New Roman" w:eastAsia="Times New Roman" w:hAnsi="Times New Roman" w:cs="Times New Roman"/>
          <w:spacing w:val="3"/>
          <w:sz w:val="28"/>
          <w:szCs w:val="28"/>
        </w:rPr>
        <w:br/>
        <w:t>Кемеровской области</w:t>
      </w:r>
      <w:r w:rsidRPr="00882F7A">
        <w:rPr>
          <w:rFonts w:ascii="Times New Roman" w:eastAsia="Times New Roman" w:hAnsi="Times New Roman" w:cs="Times New Roman"/>
          <w:spacing w:val="3"/>
          <w:sz w:val="28"/>
          <w:szCs w:val="28"/>
        </w:rPr>
        <w:br/>
        <w:t>А.М.ТУЛЕЕВ</w:t>
      </w:r>
    </w:p>
    <w:p w:rsidR="00131430" w:rsidRPr="00882F7A" w:rsidRDefault="00131430" w:rsidP="00131430">
      <w:pPr>
        <w:shd w:val="clear" w:color="auto" w:fill="FFFFFF"/>
        <w:spacing w:after="0" w:line="480" w:lineRule="atLeast"/>
        <w:textAlignment w:val="baseline"/>
        <w:rPr>
          <w:rFonts w:ascii="Times New Roman" w:eastAsia="Times New Roman" w:hAnsi="Times New Roman" w:cs="Times New Roman"/>
          <w:spacing w:val="3"/>
          <w:sz w:val="28"/>
          <w:szCs w:val="28"/>
        </w:rPr>
      </w:pPr>
      <w:r w:rsidRPr="00882F7A">
        <w:rPr>
          <w:rFonts w:ascii="Times New Roman" w:eastAsia="Times New Roman" w:hAnsi="Times New Roman" w:cs="Times New Roman"/>
          <w:spacing w:val="3"/>
          <w:sz w:val="28"/>
          <w:szCs w:val="28"/>
        </w:rPr>
        <w:t>г. Кемерово</w:t>
      </w:r>
      <w:r w:rsidRPr="00882F7A">
        <w:rPr>
          <w:rFonts w:ascii="Times New Roman" w:eastAsia="Times New Roman" w:hAnsi="Times New Roman" w:cs="Times New Roman"/>
          <w:spacing w:val="3"/>
          <w:sz w:val="28"/>
          <w:szCs w:val="28"/>
        </w:rPr>
        <w:br/>
        <w:t>5 июля 2013 года</w:t>
      </w:r>
      <w:r w:rsidRPr="00882F7A">
        <w:rPr>
          <w:rFonts w:ascii="Times New Roman" w:eastAsia="Times New Roman" w:hAnsi="Times New Roman" w:cs="Times New Roman"/>
          <w:spacing w:val="3"/>
          <w:sz w:val="28"/>
          <w:szCs w:val="28"/>
        </w:rPr>
        <w:br/>
        <w:t>N 86-ОЗ</w:t>
      </w:r>
    </w:p>
    <w:p w:rsidR="001A05D3" w:rsidRDefault="001A05D3"/>
    <w:sectPr w:rsidR="001A05D3" w:rsidSect="009B6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131430"/>
    <w:rsid w:val="00131430"/>
    <w:rsid w:val="001A05D3"/>
    <w:rsid w:val="00882F7A"/>
    <w:rsid w:val="009B6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0C"/>
  </w:style>
  <w:style w:type="paragraph" w:styleId="1">
    <w:name w:val="heading 1"/>
    <w:basedOn w:val="a"/>
    <w:link w:val="10"/>
    <w:uiPriority w:val="9"/>
    <w:qFormat/>
    <w:rsid w:val="00131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31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31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4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3143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31430"/>
    <w:rPr>
      <w:rFonts w:ascii="Times New Roman" w:eastAsia="Times New Roman" w:hAnsi="Times New Roman" w:cs="Times New Roman"/>
      <w:b/>
      <w:bCs/>
      <w:sz w:val="27"/>
      <w:szCs w:val="27"/>
    </w:rPr>
  </w:style>
  <w:style w:type="paragraph" w:customStyle="1" w:styleId="headertext">
    <w:name w:val="headertext"/>
    <w:basedOn w:val="a"/>
    <w:rsid w:val="0013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1430"/>
  </w:style>
  <w:style w:type="paragraph" w:customStyle="1" w:styleId="formattext">
    <w:name w:val="formattext"/>
    <w:basedOn w:val="a"/>
    <w:rsid w:val="001314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1430"/>
    <w:rPr>
      <w:color w:val="0000FF"/>
      <w:u w:val="single"/>
    </w:rPr>
  </w:style>
  <w:style w:type="character" w:styleId="a4">
    <w:name w:val="FollowedHyperlink"/>
    <w:basedOn w:val="a0"/>
    <w:uiPriority w:val="99"/>
    <w:semiHidden/>
    <w:unhideWhenUsed/>
    <w:rsid w:val="00131430"/>
    <w:rPr>
      <w:color w:val="800080"/>
      <w:u w:val="single"/>
    </w:rPr>
  </w:style>
</w:styles>
</file>

<file path=word/webSettings.xml><?xml version="1.0" encoding="utf-8"?>
<w:webSettings xmlns:r="http://schemas.openxmlformats.org/officeDocument/2006/relationships" xmlns:w="http://schemas.openxmlformats.org/wordprocessingml/2006/main">
  <w:divs>
    <w:div w:id="2042509065">
      <w:bodyDiv w:val="1"/>
      <w:marLeft w:val="0"/>
      <w:marRight w:val="0"/>
      <w:marTop w:val="0"/>
      <w:marBottom w:val="0"/>
      <w:divBdr>
        <w:top w:val="none" w:sz="0" w:space="0" w:color="auto"/>
        <w:left w:val="none" w:sz="0" w:space="0" w:color="auto"/>
        <w:bottom w:val="none" w:sz="0" w:space="0" w:color="auto"/>
        <w:right w:val="none" w:sz="0" w:space="0" w:color="auto"/>
      </w:divBdr>
      <w:divsChild>
        <w:div w:id="177139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2822689" TargetMode="External"/><Relationship Id="rId21" Type="http://schemas.openxmlformats.org/officeDocument/2006/relationships/hyperlink" Target="http://docs.cntd.ru/document/430669320" TargetMode="External"/><Relationship Id="rId42" Type="http://schemas.openxmlformats.org/officeDocument/2006/relationships/hyperlink" Target="http://docs.cntd.ru/document/428602080" TargetMode="External"/><Relationship Id="rId47" Type="http://schemas.openxmlformats.org/officeDocument/2006/relationships/hyperlink" Target="http://docs.cntd.ru/document/428602080" TargetMode="External"/><Relationship Id="rId63" Type="http://schemas.openxmlformats.org/officeDocument/2006/relationships/hyperlink" Target="http://docs.cntd.ru/document/990302931" TargetMode="External"/><Relationship Id="rId68" Type="http://schemas.openxmlformats.org/officeDocument/2006/relationships/hyperlink" Target="http://docs.cntd.ru/document/990304718" TargetMode="External"/><Relationship Id="rId84" Type="http://schemas.openxmlformats.org/officeDocument/2006/relationships/hyperlink" Target="http://docs.cntd.ru/document/465201792" TargetMode="External"/><Relationship Id="rId89" Type="http://schemas.openxmlformats.org/officeDocument/2006/relationships/hyperlink" Target="http://docs.cntd.ru/document/990306387" TargetMode="External"/><Relationship Id="rId7" Type="http://schemas.openxmlformats.org/officeDocument/2006/relationships/hyperlink" Target="http://docs.cntd.ru/document/428602080" TargetMode="External"/><Relationship Id="rId71" Type="http://schemas.openxmlformats.org/officeDocument/2006/relationships/hyperlink" Target="http://docs.cntd.ru/document/990300313" TargetMode="External"/><Relationship Id="rId92" Type="http://schemas.openxmlformats.org/officeDocument/2006/relationships/hyperlink" Target="http://docs.cntd.ru/document/990308535" TargetMode="External"/><Relationship Id="rId2" Type="http://schemas.openxmlformats.org/officeDocument/2006/relationships/settings" Target="settings.xml"/><Relationship Id="rId16" Type="http://schemas.openxmlformats.org/officeDocument/2006/relationships/hyperlink" Target="http://docs.cntd.ru/document/422455296" TargetMode="External"/><Relationship Id="rId29" Type="http://schemas.openxmlformats.org/officeDocument/2006/relationships/hyperlink" Target="http://docs.cntd.ru/document/902389617" TargetMode="External"/><Relationship Id="rId11" Type="http://schemas.openxmlformats.org/officeDocument/2006/relationships/hyperlink" Target="http://docs.cntd.ru/document/444912506" TargetMode="External"/><Relationship Id="rId24" Type="http://schemas.openxmlformats.org/officeDocument/2006/relationships/hyperlink" Target="http://docs.cntd.ru/document/423863402" TargetMode="External"/><Relationship Id="rId32" Type="http://schemas.openxmlformats.org/officeDocument/2006/relationships/hyperlink" Target="http://docs.cntd.ru/document/438959643" TargetMode="External"/><Relationship Id="rId37" Type="http://schemas.openxmlformats.org/officeDocument/2006/relationships/hyperlink" Target="http://docs.cntd.ru/document/428602080" TargetMode="External"/><Relationship Id="rId40" Type="http://schemas.openxmlformats.org/officeDocument/2006/relationships/hyperlink" Target="http://docs.cntd.ru/document/902070572" TargetMode="External"/><Relationship Id="rId45" Type="http://schemas.openxmlformats.org/officeDocument/2006/relationships/hyperlink" Target="http://docs.cntd.ru/document/428602080" TargetMode="External"/><Relationship Id="rId53" Type="http://schemas.openxmlformats.org/officeDocument/2006/relationships/hyperlink" Target="http://docs.cntd.ru/document/465201792" TargetMode="External"/><Relationship Id="rId58" Type="http://schemas.openxmlformats.org/officeDocument/2006/relationships/hyperlink" Target="http://docs.cntd.ru/document/465201792" TargetMode="External"/><Relationship Id="rId66" Type="http://schemas.openxmlformats.org/officeDocument/2006/relationships/hyperlink" Target="http://docs.cntd.ru/document/990302931" TargetMode="External"/><Relationship Id="rId74" Type="http://schemas.openxmlformats.org/officeDocument/2006/relationships/hyperlink" Target="http://docs.cntd.ru/document/990306997" TargetMode="External"/><Relationship Id="rId79" Type="http://schemas.openxmlformats.org/officeDocument/2006/relationships/hyperlink" Target="http://docs.cntd.ru/document/990308521" TargetMode="External"/><Relationship Id="rId87" Type="http://schemas.openxmlformats.org/officeDocument/2006/relationships/hyperlink" Target="http://docs.cntd.ru/document/990312494" TargetMode="External"/><Relationship Id="rId102" Type="http://schemas.openxmlformats.org/officeDocument/2006/relationships/hyperlink" Target="http://docs.cntd.ru/document/990306387" TargetMode="External"/><Relationship Id="rId5" Type="http://schemas.openxmlformats.org/officeDocument/2006/relationships/hyperlink" Target="http://docs.cntd.ru/document/422455296" TargetMode="External"/><Relationship Id="rId61" Type="http://schemas.openxmlformats.org/officeDocument/2006/relationships/hyperlink" Target="http://docs.cntd.ru/document/444912506" TargetMode="External"/><Relationship Id="rId82" Type="http://schemas.openxmlformats.org/officeDocument/2006/relationships/hyperlink" Target="http://docs.cntd.ru/document/990310428" TargetMode="External"/><Relationship Id="rId90" Type="http://schemas.openxmlformats.org/officeDocument/2006/relationships/hyperlink" Target="http://docs.cntd.ru/document/990308066" TargetMode="External"/><Relationship Id="rId95" Type="http://schemas.openxmlformats.org/officeDocument/2006/relationships/hyperlink" Target="http://docs.cntd.ru/document/990310432" TargetMode="External"/><Relationship Id="rId19" Type="http://schemas.openxmlformats.org/officeDocument/2006/relationships/hyperlink" Target="http://docs.cntd.ru/document/428602080" TargetMode="External"/><Relationship Id="rId14" Type="http://schemas.openxmlformats.org/officeDocument/2006/relationships/hyperlink" Target="http://docs.cntd.ru/document/990101856" TargetMode="External"/><Relationship Id="rId22" Type="http://schemas.openxmlformats.org/officeDocument/2006/relationships/hyperlink" Target="http://docs.cntd.ru/document/990101856"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428602080" TargetMode="External"/><Relationship Id="rId43" Type="http://schemas.openxmlformats.org/officeDocument/2006/relationships/hyperlink" Target="http://docs.cntd.ru/document/902070572" TargetMode="External"/><Relationship Id="rId48" Type="http://schemas.openxmlformats.org/officeDocument/2006/relationships/hyperlink" Target="http://docs.cntd.ru/document/428602080" TargetMode="External"/><Relationship Id="rId56" Type="http://schemas.openxmlformats.org/officeDocument/2006/relationships/hyperlink" Target="http://docs.cntd.ru/document/465201792" TargetMode="External"/><Relationship Id="rId64" Type="http://schemas.openxmlformats.org/officeDocument/2006/relationships/hyperlink" Target="http://docs.cntd.ru/document/990301894" TargetMode="External"/><Relationship Id="rId69" Type="http://schemas.openxmlformats.org/officeDocument/2006/relationships/hyperlink" Target="http://docs.cntd.ru/document/990305143" TargetMode="External"/><Relationship Id="rId77" Type="http://schemas.openxmlformats.org/officeDocument/2006/relationships/hyperlink" Target="http://docs.cntd.ru/document/990307558" TargetMode="External"/><Relationship Id="rId100" Type="http://schemas.openxmlformats.org/officeDocument/2006/relationships/hyperlink" Target="http://docs.cntd.ru/document/990302931" TargetMode="External"/><Relationship Id="rId8" Type="http://schemas.openxmlformats.org/officeDocument/2006/relationships/hyperlink" Target="http://docs.cntd.ru/document/430669320" TargetMode="External"/><Relationship Id="rId51" Type="http://schemas.openxmlformats.org/officeDocument/2006/relationships/hyperlink" Target="http://docs.cntd.ru/document/432822689" TargetMode="External"/><Relationship Id="rId72" Type="http://schemas.openxmlformats.org/officeDocument/2006/relationships/hyperlink" Target="http://docs.cntd.ru/document/990306728" TargetMode="External"/><Relationship Id="rId80" Type="http://schemas.openxmlformats.org/officeDocument/2006/relationships/hyperlink" Target="http://docs.cntd.ru/document/990309075" TargetMode="External"/><Relationship Id="rId85" Type="http://schemas.openxmlformats.org/officeDocument/2006/relationships/hyperlink" Target="http://docs.cntd.ru/document/990311650" TargetMode="External"/><Relationship Id="rId93" Type="http://schemas.openxmlformats.org/officeDocument/2006/relationships/hyperlink" Target="http://docs.cntd.ru/document/990309072" TargetMode="External"/><Relationship Id="rId98" Type="http://schemas.openxmlformats.org/officeDocument/2006/relationships/hyperlink" Target="http://docs.cntd.ru/document/990306643" TargetMode="External"/><Relationship Id="rId3" Type="http://schemas.openxmlformats.org/officeDocument/2006/relationships/webSettings" Target="webSettings.xml"/><Relationship Id="rId12" Type="http://schemas.openxmlformats.org/officeDocument/2006/relationships/hyperlink" Target="http://docs.cntd.ru/document/902389617" TargetMode="External"/><Relationship Id="rId17" Type="http://schemas.openxmlformats.org/officeDocument/2006/relationships/hyperlink" Target="http://docs.cntd.ru/document/422455296" TargetMode="External"/><Relationship Id="rId25" Type="http://schemas.openxmlformats.org/officeDocument/2006/relationships/hyperlink" Target="http://docs.cntd.ru/document/432822689" TargetMode="External"/><Relationship Id="rId33" Type="http://schemas.openxmlformats.org/officeDocument/2006/relationships/hyperlink" Target="http://docs.cntd.ru/document/465201792" TargetMode="External"/><Relationship Id="rId38" Type="http://schemas.openxmlformats.org/officeDocument/2006/relationships/hyperlink" Target="http://docs.cntd.ru/document/428602080" TargetMode="External"/><Relationship Id="rId46" Type="http://schemas.openxmlformats.org/officeDocument/2006/relationships/hyperlink" Target="http://docs.cntd.ru/document/428602080" TargetMode="External"/><Relationship Id="rId59" Type="http://schemas.openxmlformats.org/officeDocument/2006/relationships/hyperlink" Target="http://docs.cntd.ru/document/465201792" TargetMode="External"/><Relationship Id="rId67" Type="http://schemas.openxmlformats.org/officeDocument/2006/relationships/hyperlink" Target="http://docs.cntd.ru/document/990304739" TargetMode="External"/><Relationship Id="rId103" Type="http://schemas.openxmlformats.org/officeDocument/2006/relationships/fontTable" Target="fontTable.xml"/><Relationship Id="rId20" Type="http://schemas.openxmlformats.org/officeDocument/2006/relationships/hyperlink" Target="http://docs.cntd.ru/document/465201792" TargetMode="External"/><Relationship Id="rId41" Type="http://schemas.openxmlformats.org/officeDocument/2006/relationships/hyperlink" Target="http://docs.cntd.ru/document/902070572" TargetMode="External"/><Relationship Id="rId54" Type="http://schemas.openxmlformats.org/officeDocument/2006/relationships/hyperlink" Target="http://docs.cntd.ru/document/901807664" TargetMode="External"/><Relationship Id="rId62" Type="http://schemas.openxmlformats.org/officeDocument/2006/relationships/hyperlink" Target="http://docs.cntd.ru/document/990302931" TargetMode="External"/><Relationship Id="rId70" Type="http://schemas.openxmlformats.org/officeDocument/2006/relationships/hyperlink" Target="http://docs.cntd.ru/document/990306379" TargetMode="External"/><Relationship Id="rId75" Type="http://schemas.openxmlformats.org/officeDocument/2006/relationships/hyperlink" Target="http://docs.cntd.ru/document/990307598" TargetMode="External"/><Relationship Id="rId83" Type="http://schemas.openxmlformats.org/officeDocument/2006/relationships/hyperlink" Target="http://docs.cntd.ru/document/990311264" TargetMode="External"/><Relationship Id="rId88" Type="http://schemas.openxmlformats.org/officeDocument/2006/relationships/hyperlink" Target="http://docs.cntd.ru/document/465200779" TargetMode="External"/><Relationship Id="rId91" Type="http://schemas.openxmlformats.org/officeDocument/2006/relationships/hyperlink" Target="http://docs.cntd.ru/document/990308341" TargetMode="External"/><Relationship Id="rId96" Type="http://schemas.openxmlformats.org/officeDocument/2006/relationships/hyperlink" Target="http://docs.cntd.ru/document/465201792" TargetMode="External"/><Relationship Id="rId1" Type="http://schemas.openxmlformats.org/officeDocument/2006/relationships/styles" Target="styles.xml"/><Relationship Id="rId6" Type="http://schemas.openxmlformats.org/officeDocument/2006/relationships/hyperlink" Target="http://docs.cntd.ru/document/423863402" TargetMode="External"/><Relationship Id="rId15" Type="http://schemas.openxmlformats.org/officeDocument/2006/relationships/hyperlink" Target="http://docs.cntd.ru/document/465201792" TargetMode="External"/><Relationship Id="rId23" Type="http://schemas.openxmlformats.org/officeDocument/2006/relationships/hyperlink" Target="http://docs.cntd.ru/document/465201792"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430669320" TargetMode="External"/><Relationship Id="rId49" Type="http://schemas.openxmlformats.org/officeDocument/2006/relationships/hyperlink" Target="http://docs.cntd.ru/document/438959643" TargetMode="External"/><Relationship Id="rId57" Type="http://schemas.openxmlformats.org/officeDocument/2006/relationships/hyperlink" Target="http://docs.cntd.ru/document/465201792" TargetMode="External"/><Relationship Id="rId10" Type="http://schemas.openxmlformats.org/officeDocument/2006/relationships/hyperlink" Target="http://docs.cntd.ru/document/438959643"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070572" TargetMode="External"/><Relationship Id="rId52" Type="http://schemas.openxmlformats.org/officeDocument/2006/relationships/hyperlink" Target="http://docs.cntd.ru/document/465201792" TargetMode="External"/><Relationship Id="rId60" Type="http://schemas.openxmlformats.org/officeDocument/2006/relationships/hyperlink" Target="http://docs.cntd.ru/document/465201792" TargetMode="External"/><Relationship Id="rId65" Type="http://schemas.openxmlformats.org/officeDocument/2006/relationships/hyperlink" Target="http://docs.cntd.ru/document/990302581" TargetMode="External"/><Relationship Id="rId73" Type="http://schemas.openxmlformats.org/officeDocument/2006/relationships/hyperlink" Target="http://docs.cntd.ru/document/465201792" TargetMode="External"/><Relationship Id="rId78" Type="http://schemas.openxmlformats.org/officeDocument/2006/relationships/hyperlink" Target="http://docs.cntd.ru/document/990308164" TargetMode="External"/><Relationship Id="rId81" Type="http://schemas.openxmlformats.org/officeDocument/2006/relationships/hyperlink" Target="http://docs.cntd.ru/document/990309298" TargetMode="External"/><Relationship Id="rId86" Type="http://schemas.openxmlformats.org/officeDocument/2006/relationships/hyperlink" Target="http://docs.cntd.ru/document/990311889" TargetMode="External"/><Relationship Id="rId94" Type="http://schemas.openxmlformats.org/officeDocument/2006/relationships/hyperlink" Target="http://docs.cntd.ru/document/990309538" TargetMode="External"/><Relationship Id="rId99" Type="http://schemas.openxmlformats.org/officeDocument/2006/relationships/hyperlink" Target="http://docs.cntd.ru/document/990306728" TargetMode="External"/><Relationship Id="rId101" Type="http://schemas.openxmlformats.org/officeDocument/2006/relationships/hyperlink" Target="http://docs.cntd.ru/document/990306389" TargetMode="External"/><Relationship Id="rId4" Type="http://schemas.openxmlformats.org/officeDocument/2006/relationships/hyperlink" Target="http://docs.cntd.ru/document/465201792" TargetMode="External"/><Relationship Id="rId9" Type="http://schemas.openxmlformats.org/officeDocument/2006/relationships/hyperlink" Target="http://docs.cntd.ru/document/432822689" TargetMode="External"/><Relationship Id="rId13" Type="http://schemas.openxmlformats.org/officeDocument/2006/relationships/hyperlink" Target="http://docs.cntd.ru/document/990101856"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465201792" TargetMode="External"/><Relationship Id="rId34" Type="http://schemas.openxmlformats.org/officeDocument/2006/relationships/hyperlink" Target="http://docs.cntd.ru/document/465201792" TargetMode="External"/><Relationship Id="rId50" Type="http://schemas.openxmlformats.org/officeDocument/2006/relationships/hyperlink" Target="http://docs.cntd.ru/document/438959643" TargetMode="External"/><Relationship Id="rId55" Type="http://schemas.openxmlformats.org/officeDocument/2006/relationships/hyperlink" Target="http://docs.cntd.ru/document/465201792" TargetMode="External"/><Relationship Id="rId76" Type="http://schemas.openxmlformats.org/officeDocument/2006/relationships/hyperlink" Target="http://docs.cntd.ru/document/990307597" TargetMode="External"/><Relationship Id="rId97" Type="http://schemas.openxmlformats.org/officeDocument/2006/relationships/hyperlink" Target="http://docs.cntd.ru/document/990306389"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9336</Words>
  <Characters>53219</Characters>
  <Application>Microsoft Office Word</Application>
  <DocSecurity>0</DocSecurity>
  <Lines>443</Lines>
  <Paragraphs>124</Paragraphs>
  <ScaleCrop>false</ScaleCrop>
  <Company>Microsoft</Company>
  <LinksUpToDate>false</LinksUpToDate>
  <CharactersWithSpaces>62431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2018-04-01T12:58:00Z</dcterms:created>
  <dcterms:modified xsi:type="dcterms:W3CDTF">2018-04-02T09:17:00Z</dcterms:modified>
</cp:coreProperties>
</file>